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9B" w:rsidRDefault="00991D9B" w:rsidP="00991D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3</w:t>
      </w:r>
      <w:bookmarkStart w:id="0" w:name="_GoBack"/>
      <w:bookmarkEnd w:id="0"/>
    </w:p>
    <w:p w:rsidR="00991D9B" w:rsidRDefault="00991D9B" w:rsidP="00991D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E6049" w:rsidRPr="00991D9B" w:rsidRDefault="006E6049" w:rsidP="00991D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91D9B">
        <w:rPr>
          <w:rFonts w:ascii="Times New Roman" w:hAnsi="Times New Roman" w:cs="Times New Roman"/>
          <w:b/>
          <w:sz w:val="24"/>
          <w:szCs w:val="24"/>
        </w:rPr>
        <w:t>Katecheza 1</w:t>
      </w:r>
    </w:p>
    <w:p w:rsidR="00991D9B" w:rsidRPr="00991D9B" w:rsidRDefault="00991D9B" w:rsidP="00991D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91D9B">
        <w:rPr>
          <w:rFonts w:ascii="Times New Roman" w:hAnsi="Times New Roman" w:cs="Times New Roman"/>
          <w:b/>
          <w:sz w:val="24"/>
          <w:szCs w:val="24"/>
        </w:rPr>
        <w:t>Razem z Chrystusem idziemy Drogą Krzyżową</w:t>
      </w:r>
    </w:p>
    <w:p w:rsidR="006E6049" w:rsidRPr="00991D9B" w:rsidRDefault="006E6049" w:rsidP="00991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1D9B">
        <w:rPr>
          <w:rFonts w:ascii="Times New Roman" w:hAnsi="Times New Roman" w:cs="Times New Roman"/>
          <w:sz w:val="24"/>
          <w:szCs w:val="24"/>
        </w:rPr>
        <w:t>W formie modlitwy rozważ sobie Drogę Krzyżową, której stacje już poznaliśmy, posługując się książeczką – str.207</w:t>
      </w:r>
    </w:p>
    <w:p w:rsidR="00173C10" w:rsidRPr="00991D9B" w:rsidRDefault="006E6049" w:rsidP="00991D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91D9B">
        <w:rPr>
          <w:rFonts w:ascii="Times New Roman" w:hAnsi="Times New Roman" w:cs="Times New Roman"/>
          <w:b/>
          <w:sz w:val="24"/>
          <w:szCs w:val="24"/>
        </w:rPr>
        <w:t>Katecheza 2</w:t>
      </w:r>
    </w:p>
    <w:p w:rsidR="006E6049" w:rsidRPr="00991D9B" w:rsidRDefault="006E6049" w:rsidP="00991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1D9B">
        <w:rPr>
          <w:rFonts w:ascii="Times New Roman" w:hAnsi="Times New Roman" w:cs="Times New Roman"/>
          <w:b/>
          <w:sz w:val="24"/>
          <w:szCs w:val="24"/>
        </w:rPr>
        <w:t>Sakrament pokuty i pojednania</w:t>
      </w:r>
    </w:p>
    <w:p w:rsidR="006E6049" w:rsidRPr="00991D9B" w:rsidRDefault="006E6049" w:rsidP="00991D9B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91D9B">
          <w:rPr>
            <w:rStyle w:val="Hipercze"/>
            <w:rFonts w:ascii="Times New Roman" w:hAnsi="Times New Roman" w:cs="Times New Roman"/>
            <w:sz w:val="24"/>
            <w:szCs w:val="24"/>
          </w:rPr>
          <w:t>https://dominikanie</w:t>
        </w:r>
        <w:r w:rsidRPr="00991D9B">
          <w:rPr>
            <w:rStyle w:val="Hipercze"/>
            <w:rFonts w:ascii="Times New Roman" w:hAnsi="Times New Roman" w:cs="Times New Roman"/>
            <w:sz w:val="24"/>
            <w:szCs w:val="24"/>
          </w:rPr>
          <w:t>.pl/vide</w:t>
        </w:r>
        <w:r w:rsidRPr="00991D9B">
          <w:rPr>
            <w:rStyle w:val="Hipercze"/>
            <w:rFonts w:ascii="Times New Roman" w:hAnsi="Times New Roman" w:cs="Times New Roman"/>
            <w:sz w:val="24"/>
            <w:szCs w:val="24"/>
          </w:rPr>
          <w:t>o/pandziochy/pandziochy-62-o-spowiedzi/</w:t>
        </w:r>
      </w:hyperlink>
    </w:p>
    <w:p w:rsidR="006E6049" w:rsidRPr="00991D9B" w:rsidRDefault="006E6049" w:rsidP="00991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1D9B">
        <w:rPr>
          <w:rFonts w:ascii="Times New Roman" w:hAnsi="Times New Roman" w:cs="Times New Roman"/>
          <w:sz w:val="24"/>
          <w:szCs w:val="24"/>
        </w:rPr>
        <w:t>Przypomnij sobie albo naucz się Warunków dobrej spowiedzi</w:t>
      </w:r>
    </w:p>
    <w:p w:rsidR="006E6049" w:rsidRPr="00991D9B" w:rsidRDefault="006E6049" w:rsidP="00991D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91D9B">
        <w:rPr>
          <w:rFonts w:ascii="Times New Roman" w:hAnsi="Times New Roman" w:cs="Times New Roman"/>
          <w:b/>
          <w:sz w:val="24"/>
          <w:szCs w:val="24"/>
        </w:rPr>
        <w:t>Katecheza 3</w:t>
      </w:r>
    </w:p>
    <w:p w:rsidR="006E6049" w:rsidRPr="00991D9B" w:rsidRDefault="006E6049" w:rsidP="00991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1D9B">
        <w:rPr>
          <w:rFonts w:ascii="Times New Roman" w:hAnsi="Times New Roman" w:cs="Times New Roman"/>
          <w:b/>
          <w:sz w:val="24"/>
          <w:szCs w:val="24"/>
        </w:rPr>
        <w:t>Rachunek sumienia</w:t>
      </w:r>
    </w:p>
    <w:p w:rsidR="006E6049" w:rsidRPr="00991D9B" w:rsidRDefault="006E6049" w:rsidP="00991D9B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91D9B">
          <w:rPr>
            <w:rStyle w:val="Hipercze"/>
            <w:rFonts w:ascii="Times New Roman" w:hAnsi="Times New Roman" w:cs="Times New Roman"/>
            <w:sz w:val="24"/>
            <w:szCs w:val="24"/>
          </w:rPr>
          <w:t>https://www</w:t>
        </w:r>
        <w:r w:rsidRPr="00991D9B">
          <w:rPr>
            <w:rStyle w:val="Hipercze"/>
            <w:rFonts w:ascii="Times New Roman" w:hAnsi="Times New Roman" w:cs="Times New Roman"/>
            <w:sz w:val="24"/>
            <w:szCs w:val="24"/>
          </w:rPr>
          <w:t>.youtube.com/wat</w:t>
        </w:r>
        <w:r w:rsidRPr="00991D9B">
          <w:rPr>
            <w:rStyle w:val="Hipercze"/>
            <w:rFonts w:ascii="Times New Roman" w:hAnsi="Times New Roman" w:cs="Times New Roman"/>
            <w:sz w:val="24"/>
            <w:szCs w:val="24"/>
          </w:rPr>
          <w:t>ch?v=jTIzju2pxN0</w:t>
        </w:r>
      </w:hyperlink>
    </w:p>
    <w:p w:rsidR="006E6049" w:rsidRPr="00991D9B" w:rsidRDefault="00991D9B" w:rsidP="00991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1D9B">
        <w:rPr>
          <w:rFonts w:ascii="Times New Roman" w:hAnsi="Times New Roman" w:cs="Times New Roman"/>
          <w:sz w:val="24"/>
          <w:szCs w:val="24"/>
        </w:rPr>
        <w:t>Zobacz jak wyglądają pytania do Rachunku sumienia (książeczka - str. 90) i spróbuj odpowiedzieć na nie myśląc o przyszłej pierwszej Spowiedzi św.</w:t>
      </w:r>
    </w:p>
    <w:p w:rsidR="006E6049" w:rsidRPr="00991D9B" w:rsidRDefault="006E6049" w:rsidP="00991D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91D9B">
        <w:rPr>
          <w:rFonts w:ascii="Times New Roman" w:hAnsi="Times New Roman" w:cs="Times New Roman"/>
          <w:b/>
          <w:sz w:val="24"/>
          <w:szCs w:val="24"/>
        </w:rPr>
        <w:t xml:space="preserve">Katecheza </w:t>
      </w:r>
      <w:r w:rsidR="00991D9B" w:rsidRPr="00991D9B">
        <w:rPr>
          <w:rFonts w:ascii="Times New Roman" w:hAnsi="Times New Roman" w:cs="Times New Roman"/>
          <w:b/>
          <w:sz w:val="24"/>
          <w:szCs w:val="24"/>
        </w:rPr>
        <w:t>4</w:t>
      </w:r>
    </w:p>
    <w:p w:rsidR="006E6049" w:rsidRPr="00991D9B" w:rsidRDefault="00991D9B" w:rsidP="00991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1D9B">
        <w:rPr>
          <w:rFonts w:ascii="Times New Roman" w:hAnsi="Times New Roman" w:cs="Times New Roman"/>
          <w:b/>
          <w:sz w:val="24"/>
          <w:szCs w:val="24"/>
        </w:rPr>
        <w:t>Żal za grzechy</w:t>
      </w:r>
    </w:p>
    <w:p w:rsidR="006E6049" w:rsidRPr="00991D9B" w:rsidRDefault="006E6049" w:rsidP="00991D9B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91D9B">
          <w:rPr>
            <w:rStyle w:val="Hipercze"/>
            <w:rFonts w:ascii="Times New Roman" w:hAnsi="Times New Roman" w:cs="Times New Roman"/>
            <w:sz w:val="24"/>
            <w:szCs w:val="24"/>
          </w:rPr>
          <w:t>https://www.</w:t>
        </w:r>
        <w:r w:rsidRPr="00991D9B">
          <w:rPr>
            <w:rStyle w:val="Hipercze"/>
            <w:rFonts w:ascii="Times New Roman" w:hAnsi="Times New Roman" w:cs="Times New Roman"/>
            <w:sz w:val="24"/>
            <w:szCs w:val="24"/>
          </w:rPr>
          <w:t>youtube.com/watch?v=DN-UV56I1dQ</w:t>
        </w:r>
      </w:hyperlink>
    </w:p>
    <w:p w:rsidR="00991D9B" w:rsidRPr="00991D9B" w:rsidRDefault="00991D9B" w:rsidP="00991D9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1D9B">
        <w:rPr>
          <w:rFonts w:ascii="Times New Roman" w:hAnsi="Times New Roman" w:cs="Times New Roman"/>
          <w:sz w:val="24"/>
          <w:szCs w:val="24"/>
        </w:rPr>
        <w:t>Przypomnij sobie Akt żalu i modlitwę Spowiadam się Bogu Wszechmogącemu oraz zobacz inny sposób wyrażenia smutku za popełnione zło przed spowiedzią (książeczka – str. 108)</w:t>
      </w:r>
    </w:p>
    <w:sectPr w:rsidR="00991D9B" w:rsidRPr="0099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49"/>
    <w:rsid w:val="00173C10"/>
    <w:rsid w:val="006E6049"/>
    <w:rsid w:val="009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258E1-DE91-45E4-99B6-F42E9527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0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049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N-UV56I1dQ" TargetMode="External"/><Relationship Id="rId5" Type="http://schemas.openxmlformats.org/officeDocument/2006/relationships/hyperlink" Target="https://www.youtube.com/watch?v=jTIzju2pxN0" TargetMode="External"/><Relationship Id="rId4" Type="http://schemas.openxmlformats.org/officeDocument/2006/relationships/hyperlink" Target="https://dominikanie.pl/video/pandziochy/pandziochy-62-o-spowiedz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Hodana</dc:creator>
  <cp:keywords/>
  <dc:description/>
  <cp:lastModifiedBy>Marcin Hodana</cp:lastModifiedBy>
  <cp:revision>1</cp:revision>
  <dcterms:created xsi:type="dcterms:W3CDTF">2020-03-23T16:30:00Z</dcterms:created>
  <dcterms:modified xsi:type="dcterms:W3CDTF">2020-03-23T16:50:00Z</dcterms:modified>
</cp:coreProperties>
</file>