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BF" w:rsidRPr="004F261D" w:rsidRDefault="00E206BF" w:rsidP="00E206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261D">
        <w:rPr>
          <w:rFonts w:ascii="Times New Roman" w:hAnsi="Times New Roman" w:cs="Times New Roman"/>
          <w:b/>
          <w:sz w:val="24"/>
          <w:szCs w:val="24"/>
        </w:rPr>
        <w:t>KLASA 4</w:t>
      </w:r>
    </w:p>
    <w:bookmarkEnd w:id="0"/>
    <w:p w:rsidR="00E206BF" w:rsidRPr="004F261D" w:rsidRDefault="00E206BF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Katecheza 1</w:t>
      </w:r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Z Chrystusem idziemy Drogą Krzyżową</w:t>
      </w:r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sz w:val="24"/>
          <w:szCs w:val="24"/>
        </w:rPr>
        <w:t>W formie modlitewnej przeczytaj rozważania Drogi Krzyżowej:</w:t>
      </w:r>
    </w:p>
    <w:p w:rsidR="00173C10" w:rsidRPr="004F261D" w:rsidRDefault="00E206BF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https://opoka.org.pl/biblioteka/M/MR/dro</w:t>
        </w:r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gakrzyzowa_dladzieci.html</w:t>
        </w:r>
      </w:hyperlink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Katecheza 2</w:t>
      </w:r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Grzech niszczy przyjaźń i szczęście</w:t>
      </w:r>
    </w:p>
    <w:p w:rsidR="00384FC0" w:rsidRPr="004F261D" w:rsidRDefault="004F261D" w:rsidP="00E206B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F261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84FC0" w:rsidRPr="004F261D">
        <w:rPr>
          <w:rFonts w:ascii="Times New Roman" w:hAnsi="Times New Roman" w:cs="Times New Roman"/>
          <w:sz w:val="24"/>
          <w:szCs w:val="24"/>
          <w:u w:val="single"/>
        </w:rPr>
        <w:t>Katechizm str. 141-144, ćwiczenia str. 76-77)</w:t>
      </w:r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sz w:val="24"/>
          <w:szCs w:val="24"/>
        </w:rPr>
        <w:t>Zapoznaj się z historią biblijną Kaina i Abla oraz związaną z wieżą Babel:</w:t>
      </w:r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</w:t>
        </w:r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/watch?v=uoe5wXA8vzA</w:t>
        </w:r>
      </w:hyperlink>
    </w:p>
    <w:p w:rsidR="00E206BF" w:rsidRPr="004F261D" w:rsidRDefault="00E206BF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</w:t>
        </w:r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om/watch?v=5h2lLQyfV34</w:t>
        </w:r>
      </w:hyperlink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sz w:val="24"/>
          <w:szCs w:val="24"/>
        </w:rPr>
        <w:t>Zastanów się jak grzech pychy i zazdrości może niszczyć nasze życie?</w:t>
      </w:r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Katecheza 3</w:t>
      </w:r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Noe, potop i tęcza</w:t>
      </w:r>
    </w:p>
    <w:p w:rsidR="00384FC0" w:rsidRPr="004F261D" w:rsidRDefault="004F261D" w:rsidP="00384FC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F261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84FC0" w:rsidRPr="004F261D">
        <w:rPr>
          <w:rFonts w:ascii="Times New Roman" w:hAnsi="Times New Roman" w:cs="Times New Roman"/>
          <w:sz w:val="24"/>
          <w:szCs w:val="24"/>
          <w:u w:val="single"/>
        </w:rPr>
        <w:t>Katechizm str. 146-147, ćwiczenia str. 78-79</w:t>
      </w:r>
      <w:r w:rsidRPr="004F261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sz w:val="24"/>
          <w:szCs w:val="24"/>
        </w:rPr>
        <w:t>Zapoznaj się z biblijną historią o potopie i zastanów się co symbolizują potop i arka Noego</w:t>
      </w:r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</w:t>
        </w:r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tch?v=cyTnpKbV_jE</w:t>
        </w:r>
      </w:hyperlink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Katecheza 4</w:t>
      </w:r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b/>
          <w:sz w:val="24"/>
          <w:szCs w:val="24"/>
        </w:rPr>
        <w:t>Sakramenty święte w walce z grzechem</w:t>
      </w:r>
    </w:p>
    <w:p w:rsidR="00384FC0" w:rsidRPr="004F261D" w:rsidRDefault="004F261D" w:rsidP="00E206B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84FC0" w:rsidRPr="004F261D">
        <w:rPr>
          <w:rFonts w:ascii="Times New Roman" w:hAnsi="Times New Roman" w:cs="Times New Roman"/>
          <w:sz w:val="24"/>
          <w:szCs w:val="24"/>
          <w:u w:val="single"/>
        </w:rPr>
        <w:t>Katechizm str. 148-150, ćwiczenia 80-81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92671" w:rsidRPr="004F261D" w:rsidRDefault="00692671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sz w:val="24"/>
          <w:szCs w:val="24"/>
        </w:rPr>
        <w:t xml:space="preserve">Zapoznaj się z </w:t>
      </w:r>
      <w:r w:rsidR="00B7472D" w:rsidRPr="004F261D">
        <w:rPr>
          <w:rFonts w:ascii="Times New Roman" w:hAnsi="Times New Roman" w:cs="Times New Roman"/>
          <w:sz w:val="24"/>
          <w:szCs w:val="24"/>
        </w:rPr>
        <w:t xml:space="preserve">prezentacją o działaniu łaski Bożej w sakramentach: </w:t>
      </w:r>
    </w:p>
    <w:p w:rsidR="00692671" w:rsidRPr="004F261D" w:rsidRDefault="00692671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https://www.youtu</w:t>
        </w:r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be.com/watch?v=nIgy</w:t>
        </w:r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zkV8270</w:t>
        </w:r>
      </w:hyperlink>
    </w:p>
    <w:p w:rsidR="004F261D" w:rsidRPr="004F261D" w:rsidRDefault="004F261D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61D">
        <w:rPr>
          <w:rFonts w:ascii="Times New Roman" w:hAnsi="Times New Roman" w:cs="Times New Roman"/>
          <w:sz w:val="24"/>
          <w:szCs w:val="24"/>
        </w:rPr>
        <w:t>na podstawie tego co się dowiesz i co już wiesz spróbuj rozwiązać zadania:</w:t>
      </w:r>
    </w:p>
    <w:p w:rsidR="00384FC0" w:rsidRPr="004F261D" w:rsidRDefault="00384FC0" w:rsidP="00E206B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https://view.genial.ly/5e70016c80</w:t>
        </w:r>
        <w:r w:rsidRPr="004F261D">
          <w:rPr>
            <w:rStyle w:val="Hipercze"/>
            <w:rFonts w:ascii="Times New Roman" w:hAnsi="Times New Roman" w:cs="Times New Roman"/>
            <w:sz w:val="24"/>
            <w:szCs w:val="24"/>
          </w:rPr>
          <w:t>c12e0fd17f7d09/presentation-sakramenty?fbclid=IwAR2unaQJF0ZlLjw-LxUpudBLYGmBCD7aq9M6zUu8IFFwro1HCOiFfri65bc</w:t>
        </w:r>
      </w:hyperlink>
    </w:p>
    <w:sectPr w:rsidR="00384FC0" w:rsidRPr="004F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BF"/>
    <w:rsid w:val="00173C10"/>
    <w:rsid w:val="00384FC0"/>
    <w:rsid w:val="004F261D"/>
    <w:rsid w:val="00692671"/>
    <w:rsid w:val="00B7472D"/>
    <w:rsid w:val="00E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0701-0848-43C4-AB85-6852089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6BF"/>
    <w:rPr>
      <w:color w:val="0000FF"/>
      <w:u w:val="single"/>
    </w:rPr>
  </w:style>
  <w:style w:type="paragraph" w:styleId="Bezodstpw">
    <w:name w:val="No Spacing"/>
    <w:uiPriority w:val="1"/>
    <w:qFormat/>
    <w:rsid w:val="00E206B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92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gyzkV8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yTnpKbV_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2lLQyfV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oe5wXA8v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oka.org.pl/biblioteka/M/MR/drogakrzyzowa_dladzieci.html" TargetMode="External"/><Relationship Id="rId9" Type="http://schemas.openxmlformats.org/officeDocument/2006/relationships/hyperlink" Target="https://view.genial.ly/5e70016c80c12e0fd17f7d09/presentation-sakramenty?fbclid=IwAR2unaQJF0ZlLjw-LxUpudBLYGmBCD7aq9M6zUu8IFFwro1HCOiFfri65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Hodana</dc:creator>
  <cp:keywords/>
  <dc:description/>
  <cp:lastModifiedBy>Marcin Hodana</cp:lastModifiedBy>
  <cp:revision>1</cp:revision>
  <dcterms:created xsi:type="dcterms:W3CDTF">2020-03-23T16:58:00Z</dcterms:created>
  <dcterms:modified xsi:type="dcterms:W3CDTF">2020-03-23T18:45:00Z</dcterms:modified>
</cp:coreProperties>
</file>