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F" w:rsidRDefault="00A0359F" w:rsidP="00A0359F">
      <w:pPr>
        <w:pStyle w:val="Nagwek1"/>
        <w:jc w:val="center"/>
        <w:rPr>
          <w:rFonts w:eastAsia="Lucida Sans Unicode"/>
        </w:rPr>
      </w:pPr>
      <w:r>
        <w:rPr>
          <w:rFonts w:eastAsia="Lucida Sans Unicode"/>
        </w:rPr>
        <w:t>Audiobooki</w:t>
      </w:r>
    </w:p>
    <w:p w:rsidR="00A0359F" w:rsidRDefault="00A0359F" w:rsidP="00A0359F">
      <w:pPr>
        <w:pStyle w:val="Textbody"/>
        <w:jc w:val="center"/>
      </w:pPr>
    </w:p>
    <w:p w:rsidR="00A0359F" w:rsidRDefault="00A0359F" w:rsidP="00A0359F">
      <w:pPr>
        <w:pStyle w:val="Textbody"/>
      </w:pPr>
      <w:hyperlink r:id="rId5" w:history="1">
        <w:r>
          <w:rPr>
            <w:rStyle w:val="StrongEmphasis"/>
          </w:rPr>
          <w:t>Polska-Poezja.pl</w:t>
        </w:r>
      </w:hyperlink>
    </w:p>
    <w:p w:rsidR="00A0359F" w:rsidRDefault="00A0359F" w:rsidP="00A0359F">
      <w:pPr>
        <w:pStyle w:val="Textbody"/>
      </w:pPr>
      <w:r>
        <w:t>Serwis oferuje klasykę polskiej poezji czytaną przez znanych polskich aktorów. Za darmo,                     w serwisie YouTube.</w:t>
      </w:r>
    </w:p>
    <w:p w:rsidR="00A0359F" w:rsidRDefault="00A0359F" w:rsidP="00A0359F">
      <w:pPr>
        <w:pStyle w:val="Textbody"/>
      </w:pPr>
      <w:hyperlink r:id="rId6" w:history="1">
        <w:r>
          <w:rPr>
            <w:rStyle w:val="StrongEmphasis"/>
          </w:rPr>
          <w:t>Audio-Bajki.pl</w:t>
        </w:r>
      </w:hyperlink>
    </w:p>
    <w:p w:rsidR="00A0359F" w:rsidRDefault="00A0359F" w:rsidP="00A0359F">
      <w:pPr>
        <w:pStyle w:val="Textbody"/>
      </w:pPr>
      <w:r>
        <w:t>Nagrania bajek dostępne za darmo w serwisie YouTube.</w:t>
      </w:r>
    </w:p>
    <w:p w:rsidR="00A0359F" w:rsidRDefault="00A0359F" w:rsidP="00A0359F">
      <w:pPr>
        <w:pStyle w:val="Textbody"/>
      </w:pPr>
      <w:hyperlink r:id="rId7" w:history="1">
        <w:r>
          <w:rPr>
            <w:rStyle w:val="StrongEmphasis"/>
          </w:rPr>
          <w:t>Bajkowisko.pl</w:t>
        </w:r>
      </w:hyperlink>
    </w:p>
    <w:p w:rsidR="00A0359F" w:rsidRDefault="00A0359F" w:rsidP="00A0359F">
      <w:pPr>
        <w:pStyle w:val="Textbody"/>
      </w:pPr>
      <w:r>
        <w:t xml:space="preserve">Serwis oferuje wiele nagrań bajek i audiobooków dla dzieci. </w:t>
      </w:r>
      <w:hyperlink r:id="rId8" w:history="1">
        <w:r>
          <w:rPr>
            <w:rStyle w:val="Hipercze"/>
          </w:rPr>
          <w:t>Na stronie</w:t>
        </w:r>
      </w:hyperlink>
      <w:r>
        <w:t xml:space="preserve"> można za darmo przesłuchać 3 bajki, reszta dostępna jest na </w:t>
      </w:r>
      <w:hyperlink r:id="rId9" w:history="1">
        <w:r>
          <w:rPr>
            <w:rStyle w:val="Hipercze"/>
          </w:rPr>
          <w:t>kanale YouTube</w:t>
        </w:r>
      </w:hyperlink>
      <w:r>
        <w:t>.</w:t>
      </w:r>
    </w:p>
    <w:p w:rsidR="00A0359F" w:rsidRDefault="00A0359F" w:rsidP="00A0359F">
      <w:pPr>
        <w:pStyle w:val="Textbody"/>
      </w:pPr>
      <w:hyperlink r:id="rId10" w:history="1">
        <w:r>
          <w:rPr>
            <w:rStyle w:val="StrongEmphasis"/>
          </w:rPr>
          <w:t>Polskie Radio Dzieciom</w:t>
        </w:r>
      </w:hyperlink>
    </w:p>
    <w:p w:rsidR="00A0359F" w:rsidRDefault="00A0359F" w:rsidP="00A0359F">
      <w:pPr>
        <w:pStyle w:val="Textbody"/>
      </w:pPr>
      <w:r>
        <w:t>Zarejestrowane audycje radiowe dla dzieci, zgrupowane w kilku kategoriach: Bajkowy kącik, Opowieści ludów świata, Wieczorne pogaduchy, Słuchowisko, Książki do poduchy. Wszystko bezpłatnie i bez konieczności logowania</w:t>
      </w:r>
    </w:p>
    <w:p w:rsidR="00A0359F" w:rsidRDefault="00A0359F" w:rsidP="00A0359F">
      <w:pPr>
        <w:pStyle w:val="Textbody"/>
      </w:pPr>
    </w:p>
    <w:p w:rsidR="00A0359F" w:rsidRDefault="00A0359F" w:rsidP="00A0359F">
      <w:pPr>
        <w:pStyle w:val="Textbody"/>
      </w:pPr>
      <w:hyperlink r:id="rId11" w:history="1">
        <w:r>
          <w:rPr>
            <w:rStyle w:val="StrongEmphasis"/>
          </w:rPr>
          <w:t>Empik Premium</w:t>
        </w:r>
      </w:hyperlink>
      <w:r>
        <w:rPr>
          <w:rStyle w:val="StrongEmphasis"/>
        </w:rPr>
        <w:t xml:space="preserve"> bezpłatnie przez 60 dni</w:t>
      </w:r>
    </w:p>
    <w:p w:rsidR="00A0359F" w:rsidRDefault="00A0359F" w:rsidP="00A0359F">
      <w:pPr>
        <w:pStyle w:val="Textbody"/>
      </w:pPr>
      <w:r>
        <w:t xml:space="preserve">Empik przygotował promocyjny dostęp do bazy 11 tysięcy e-booków i audiobooków dostępnych w ramach aplikacji Empik Go dostępnej na Androida i </w:t>
      </w:r>
      <w:proofErr w:type="spellStart"/>
      <w:r>
        <w:t>iPhone’a</w:t>
      </w:r>
      <w:proofErr w:type="spellEnd"/>
      <w:r>
        <w:t>.</w:t>
      </w:r>
    </w:p>
    <w:p w:rsidR="00A0359F" w:rsidRDefault="00A0359F" w:rsidP="00A0359F">
      <w:pPr>
        <w:pStyle w:val="Textbody"/>
      </w:pPr>
    </w:p>
    <w:p w:rsidR="00A0359F" w:rsidRDefault="00A0359F" w:rsidP="00A0359F">
      <w:pPr>
        <w:pStyle w:val="Textbody"/>
      </w:pPr>
    </w:p>
    <w:p w:rsidR="00A0359F" w:rsidRDefault="00A0359F" w:rsidP="00A0359F">
      <w:pPr>
        <w:pStyle w:val="Textbody"/>
        <w:rPr>
          <w:i/>
          <w:iCs/>
        </w:rPr>
      </w:pPr>
      <w:r>
        <w:rPr>
          <w:i/>
          <w:iCs/>
        </w:rPr>
        <w:t>Informacje podajemy na podstawie strony „Biblioteka w szkole.”</w:t>
      </w:r>
    </w:p>
    <w:p w:rsidR="00A0359F" w:rsidRDefault="00A0359F" w:rsidP="00A0359F">
      <w:pPr>
        <w:pStyle w:val="Standard"/>
      </w:pPr>
    </w:p>
    <w:p w:rsidR="00824C98" w:rsidRDefault="00824C98">
      <w:bookmarkStart w:id="0" w:name="_GoBack"/>
      <w:bookmarkEnd w:id="0"/>
    </w:p>
    <w:sectPr w:rsidR="0082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F"/>
    <w:rsid w:val="00824C98"/>
    <w:rsid w:val="00A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A0359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59F"/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0359F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A0359F"/>
    <w:pPr>
      <w:spacing w:after="120"/>
    </w:pPr>
  </w:style>
  <w:style w:type="paragraph" w:customStyle="1" w:styleId="Standard">
    <w:name w:val="Standard"/>
    <w:rsid w:val="00A035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A0359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59F"/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0359F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A0359F"/>
    <w:pPr>
      <w:spacing w:after="120"/>
    </w:pPr>
  </w:style>
  <w:style w:type="paragraph" w:customStyle="1" w:styleId="Standard">
    <w:name w:val="Standard"/>
    <w:rsid w:val="00A035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owisko.pl/posluchaj-za-dar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jkowisko.pl/posluchaj-za-darm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dio-bajki.pl/" TargetMode="External"/><Relationship Id="rId11" Type="http://schemas.openxmlformats.org/officeDocument/2006/relationships/hyperlink" Target="https://www.empik.com/czas-w-domu" TargetMode="External"/><Relationship Id="rId5" Type="http://schemas.openxmlformats.org/officeDocument/2006/relationships/hyperlink" Target="https://polska-poezja.pl/lista-wierszy" TargetMode="External"/><Relationship Id="rId10" Type="http://schemas.openxmlformats.org/officeDocument/2006/relationships/hyperlink" Target="https://www.polskieradio.pl/18,Polskie-Radio-Dzieciom/4474,Audycje?fbclid=IwAR2uan6LqFD3DFxympvAk7Pblbfzg73hvj-9OghMRfC0J7WiVSSwotg3L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NFD9kA84WtfckM0O7ft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</cp:revision>
  <dcterms:created xsi:type="dcterms:W3CDTF">2020-04-02T09:18:00Z</dcterms:created>
  <dcterms:modified xsi:type="dcterms:W3CDTF">2020-04-02T09:19:00Z</dcterms:modified>
</cp:coreProperties>
</file>