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91" w:rsidRDefault="0096154F" w:rsidP="0096154F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C3B91">
        <w:rPr>
          <w:rFonts w:asciiTheme="majorHAnsi" w:eastAsia="Times New Roman" w:hAnsiTheme="majorHAnsi" w:cs="Arial"/>
          <w:b/>
          <w:bCs/>
          <w:sz w:val="36"/>
          <w:szCs w:val="36"/>
          <w:lang w:eastAsia="pl-PL"/>
        </w:rPr>
        <w:t xml:space="preserve">Hanna </w:t>
      </w:r>
      <w:proofErr w:type="spellStart"/>
      <w:r w:rsidRPr="009C3B91">
        <w:rPr>
          <w:rFonts w:asciiTheme="majorHAnsi" w:eastAsia="Times New Roman" w:hAnsiTheme="majorHAnsi" w:cs="Arial"/>
          <w:b/>
          <w:bCs/>
          <w:sz w:val="36"/>
          <w:szCs w:val="36"/>
          <w:lang w:eastAsia="pl-PL"/>
        </w:rPr>
        <w:t>Ożogowska</w:t>
      </w:r>
      <w:proofErr w:type="spellEnd"/>
      <w:r w:rsidRPr="009C3B91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to</w:t>
      </w:r>
      <w:r w:rsidRPr="009C3B9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polska prozaiczka</w:t>
      </w:r>
      <w:r w:rsidR="001A7A24" w:rsidRPr="009C3B9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i </w:t>
      </w:r>
      <w:r w:rsidRPr="009C3B91">
        <w:rPr>
          <w:rFonts w:asciiTheme="majorHAnsi" w:eastAsia="Times New Roman" w:hAnsiTheme="majorHAnsi" w:cs="Arial"/>
          <w:sz w:val="24"/>
          <w:szCs w:val="24"/>
          <w:lang w:eastAsia="pl-PL"/>
        </w:rPr>
        <w:t>poetka</w:t>
      </w:r>
      <w:r w:rsidR="00281079" w:rsidRPr="009C3B91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9C3B91" w:rsidRDefault="0096154F" w:rsidP="0096154F">
      <w:pPr>
        <w:shd w:val="clear" w:color="auto" w:fill="FFFFFF"/>
        <w:spacing w:before="120" w:after="12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 w:rsidRPr="009C3B9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1A7A24" w:rsidRPr="009C3B91">
        <w:rPr>
          <w:rFonts w:asciiTheme="majorHAnsi" w:eastAsia="Times New Roman" w:hAnsiTheme="majorHAnsi" w:cs="Arial"/>
          <w:sz w:val="24"/>
          <w:szCs w:val="24"/>
          <w:lang w:eastAsia="pl-PL"/>
        </w:rPr>
        <w:t>Jest</w:t>
      </w:r>
      <w:r w:rsidR="006E4F1C" w:rsidRPr="009C3B91">
        <w:rPr>
          <w:rFonts w:asciiTheme="majorHAnsi" w:hAnsiTheme="majorHAnsi"/>
          <w:sz w:val="24"/>
          <w:szCs w:val="24"/>
          <w:shd w:val="clear" w:color="auto" w:fill="FFFFFF"/>
        </w:rPr>
        <w:t xml:space="preserve"> jedną z najpopularniejszych autorek utworów dla </w:t>
      </w:r>
      <w:r w:rsidR="001A7A24" w:rsidRPr="009C3B91">
        <w:rPr>
          <w:rFonts w:asciiTheme="majorHAnsi" w:hAnsiTheme="majorHAnsi"/>
          <w:sz w:val="24"/>
          <w:szCs w:val="24"/>
          <w:shd w:val="clear" w:color="auto" w:fill="FFFFFF"/>
        </w:rPr>
        <w:t xml:space="preserve">dzieci i </w:t>
      </w:r>
      <w:r w:rsidR="006E4F1C" w:rsidRPr="009C3B91">
        <w:rPr>
          <w:rFonts w:asciiTheme="majorHAnsi" w:hAnsiTheme="majorHAnsi"/>
          <w:sz w:val="24"/>
          <w:szCs w:val="24"/>
          <w:shd w:val="clear" w:color="auto" w:fill="FFFFFF"/>
        </w:rPr>
        <w:t>młodzieży</w:t>
      </w:r>
      <w:r w:rsidR="001A7A24" w:rsidRPr="009C3B91">
        <w:rPr>
          <w:rFonts w:asciiTheme="majorHAnsi" w:hAnsiTheme="majorHAnsi"/>
          <w:sz w:val="24"/>
          <w:szCs w:val="24"/>
          <w:shd w:val="clear" w:color="auto" w:fill="FFFFFF"/>
        </w:rPr>
        <w:t xml:space="preserve">. </w:t>
      </w:r>
    </w:p>
    <w:p w:rsidR="0096154F" w:rsidRPr="009C3B91" w:rsidRDefault="001A7A24" w:rsidP="0096154F">
      <w:pPr>
        <w:shd w:val="clear" w:color="auto" w:fill="FFFFFF"/>
        <w:spacing w:before="120" w:after="12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 w:rsidRPr="009C3B91">
        <w:rPr>
          <w:rFonts w:asciiTheme="majorHAnsi" w:hAnsiTheme="majorHAnsi"/>
          <w:sz w:val="24"/>
          <w:szCs w:val="24"/>
          <w:shd w:val="clear" w:color="auto" w:fill="FFFFFF"/>
        </w:rPr>
        <w:t>B</w:t>
      </w:r>
      <w:r w:rsidR="0079796E" w:rsidRPr="009C3B91">
        <w:rPr>
          <w:rFonts w:asciiTheme="majorHAnsi" w:hAnsiTheme="majorHAnsi"/>
          <w:sz w:val="24"/>
          <w:szCs w:val="24"/>
          <w:shd w:val="clear" w:color="auto" w:fill="FFFFFF"/>
        </w:rPr>
        <w:t>yła też wybitną tłumaczką z języka włoskiego, rosyjskiego i niemieckiego.</w:t>
      </w:r>
    </w:p>
    <w:p w:rsidR="001A7A24" w:rsidRPr="009C3B91" w:rsidRDefault="009C3B91" w:rsidP="0096154F">
      <w:pPr>
        <w:shd w:val="clear" w:color="auto" w:fill="FFFFFF"/>
        <w:spacing w:before="120" w:after="12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47F77F40" wp14:editId="7B0262AE">
            <wp:extent cx="1645920" cy="1645920"/>
            <wp:effectExtent l="0" t="0" r="0" b="0"/>
            <wp:docPr id="7" name="Obraz 7" descr="Hanna Ożogowska : autor tekstów - Stare Melo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nna Ożogowska : autor tekstów - Stare Melod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A7A24" w:rsidRPr="009C3B91" w:rsidRDefault="001A7A24" w:rsidP="0096154F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6154F" w:rsidRPr="009C3B91" w:rsidRDefault="0096154F" w:rsidP="0096154F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C3B91">
        <w:rPr>
          <w:rFonts w:asciiTheme="majorHAnsi" w:eastAsia="Times New Roman" w:hAnsiTheme="majorHAnsi" w:cs="Arial"/>
          <w:sz w:val="24"/>
          <w:szCs w:val="24"/>
          <w:lang w:eastAsia="pl-PL"/>
        </w:rPr>
        <w:t>Urodziła się  </w:t>
      </w:r>
      <w:hyperlink r:id="rId9" w:tooltip="20 lipca" w:history="1">
        <w:r w:rsidRPr="009C3B91">
          <w:rPr>
            <w:rFonts w:asciiTheme="majorHAnsi" w:eastAsia="Times New Roman" w:hAnsiTheme="majorHAnsi" w:cs="Arial"/>
            <w:sz w:val="24"/>
            <w:szCs w:val="24"/>
            <w:lang w:eastAsia="pl-PL"/>
          </w:rPr>
          <w:t>20 lipca</w:t>
        </w:r>
      </w:hyperlink>
      <w:r w:rsidRPr="009C3B91"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  <w:hyperlink r:id="rId10" w:tooltip="1904" w:history="1">
        <w:r w:rsidRPr="009C3B91">
          <w:rPr>
            <w:rFonts w:asciiTheme="majorHAnsi" w:eastAsia="Times New Roman" w:hAnsiTheme="majorHAnsi" w:cs="Arial"/>
            <w:sz w:val="24"/>
            <w:szCs w:val="24"/>
            <w:lang w:eastAsia="pl-PL"/>
          </w:rPr>
          <w:t>1904</w:t>
        </w:r>
      </w:hyperlink>
      <w:r w:rsidRPr="009C3B91">
        <w:rPr>
          <w:rFonts w:asciiTheme="majorHAnsi" w:eastAsia="Times New Roman" w:hAnsiTheme="majorHAnsi" w:cs="Arial"/>
          <w:sz w:val="24"/>
          <w:szCs w:val="24"/>
          <w:lang w:eastAsia="pl-PL"/>
        </w:rPr>
        <w:t> w </w:t>
      </w:r>
      <w:hyperlink r:id="rId11" w:tooltip="Warszawa" w:history="1">
        <w:r w:rsidRPr="009C3B91">
          <w:rPr>
            <w:rFonts w:asciiTheme="majorHAnsi" w:eastAsia="Times New Roman" w:hAnsiTheme="majorHAnsi" w:cs="Arial"/>
            <w:sz w:val="24"/>
            <w:szCs w:val="24"/>
            <w:lang w:eastAsia="pl-PL"/>
          </w:rPr>
          <w:t>Warszawie</w:t>
        </w:r>
      </w:hyperlink>
      <w:r w:rsidR="001A7A24" w:rsidRPr="009C3B9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a zmarła</w:t>
      </w:r>
      <w:r w:rsidRPr="009C3B9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E81575"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  <w:t>26 kwietnia</w:t>
      </w:r>
      <w:r w:rsidRPr="009C3B9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1995 r.</w:t>
      </w:r>
      <w:r w:rsidR="00281079" w:rsidRPr="009C3B9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Została pochowana na </w:t>
      </w:r>
      <w:hyperlink r:id="rId12" w:tooltip="Powązki Wojskowe" w:history="1">
        <w:r w:rsidR="00281079" w:rsidRPr="009C3B91">
          <w:rPr>
            <w:rFonts w:asciiTheme="majorHAnsi" w:eastAsia="Times New Roman" w:hAnsiTheme="majorHAnsi" w:cs="Arial"/>
            <w:sz w:val="24"/>
            <w:szCs w:val="24"/>
            <w:lang w:eastAsia="pl-PL"/>
          </w:rPr>
          <w:t>cmentarzu Powązki Wojskowe w Warszawie</w:t>
        </w:r>
      </w:hyperlink>
      <w:r w:rsidR="003A1E2D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96154F" w:rsidRPr="003A1E2D" w:rsidRDefault="0096154F" w:rsidP="0096154F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b/>
          <w:sz w:val="32"/>
          <w:szCs w:val="32"/>
          <w:u w:val="single"/>
          <w:lang w:eastAsia="pl-PL"/>
        </w:rPr>
      </w:pPr>
      <w:r w:rsidRPr="003A1E2D">
        <w:rPr>
          <w:rFonts w:asciiTheme="majorHAnsi" w:eastAsia="Times New Roman" w:hAnsiTheme="majorHAnsi" w:cs="Arial"/>
          <w:b/>
          <w:sz w:val="32"/>
          <w:szCs w:val="32"/>
          <w:u w:val="single"/>
          <w:lang w:eastAsia="pl-PL"/>
        </w:rPr>
        <w:t>W tym roku obchodzimy 25 rocznicę jej śmierci.</w:t>
      </w:r>
    </w:p>
    <w:p w:rsidR="00281079" w:rsidRPr="003A1E2D" w:rsidRDefault="00281079" w:rsidP="003A1E2D">
      <w:pPr>
        <w:pStyle w:val="Akapitzlist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A1E2D">
        <w:rPr>
          <w:rFonts w:asciiTheme="majorHAnsi" w:eastAsia="Times New Roman" w:hAnsiTheme="majorHAnsi" w:cs="Arial"/>
          <w:sz w:val="24"/>
          <w:szCs w:val="24"/>
          <w:lang w:eastAsia="pl-PL"/>
        </w:rPr>
        <w:t>Oto kilka ważnych faktów z jej biografii:</w:t>
      </w:r>
    </w:p>
    <w:p w:rsidR="0096154F" w:rsidRPr="003A1E2D" w:rsidRDefault="0096154F" w:rsidP="003A1E2D">
      <w:pPr>
        <w:pStyle w:val="Akapitzlist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A1E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Debiutowała w 1932 na łamach tygodnika </w:t>
      </w:r>
      <w:r w:rsidRPr="003A1E2D">
        <w:rPr>
          <w:rFonts w:asciiTheme="majorHAnsi" w:eastAsia="Times New Roman" w:hAnsiTheme="majorHAnsi" w:cs="Arial"/>
          <w:color w:val="FF0000"/>
          <w:sz w:val="24"/>
          <w:szCs w:val="24"/>
          <w:lang w:eastAsia="pl-PL"/>
        </w:rPr>
        <w:t>„</w:t>
      </w:r>
      <w:hyperlink r:id="rId13" w:tooltip="Płomyk" w:history="1">
        <w:r w:rsidRPr="003A1E2D">
          <w:rPr>
            <w:rFonts w:asciiTheme="majorHAnsi" w:eastAsia="Times New Roman" w:hAnsiTheme="majorHAnsi" w:cs="Arial"/>
            <w:color w:val="FF0000"/>
            <w:sz w:val="24"/>
            <w:szCs w:val="24"/>
            <w:lang w:eastAsia="pl-PL"/>
          </w:rPr>
          <w:t>Płomyk</w:t>
        </w:r>
      </w:hyperlink>
      <w:r w:rsidRPr="003A1E2D">
        <w:rPr>
          <w:rFonts w:asciiTheme="majorHAnsi" w:eastAsia="Times New Roman" w:hAnsiTheme="majorHAnsi" w:cs="Arial"/>
          <w:color w:val="FF0000"/>
          <w:sz w:val="24"/>
          <w:szCs w:val="24"/>
          <w:lang w:eastAsia="pl-PL"/>
        </w:rPr>
        <w:t xml:space="preserve">” </w:t>
      </w:r>
      <w:r w:rsidRPr="003A1E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jako autorka literatury dziecięcej. </w:t>
      </w:r>
    </w:p>
    <w:p w:rsidR="0096154F" w:rsidRPr="003A1E2D" w:rsidRDefault="0096154F" w:rsidP="003A1E2D">
      <w:pPr>
        <w:pStyle w:val="Akapitzlist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A1E2D">
        <w:rPr>
          <w:rFonts w:asciiTheme="majorHAnsi" w:eastAsia="Times New Roman" w:hAnsiTheme="majorHAnsi" w:cs="Arial"/>
          <w:sz w:val="24"/>
          <w:szCs w:val="24"/>
          <w:lang w:eastAsia="pl-PL"/>
        </w:rPr>
        <w:t>Publikowała wiersze dla dzieci w „Naszym Dzienniczku” – tygodniowym bezpłatnym dodatku „</w:t>
      </w:r>
      <w:hyperlink r:id="rId14" w:tooltip="Dziennik Poznański" w:history="1">
        <w:r w:rsidRPr="003A1E2D">
          <w:rPr>
            <w:rFonts w:asciiTheme="majorHAnsi" w:eastAsia="Times New Roman" w:hAnsiTheme="majorHAnsi" w:cs="Arial"/>
            <w:sz w:val="24"/>
            <w:szCs w:val="24"/>
            <w:lang w:eastAsia="pl-PL"/>
          </w:rPr>
          <w:t>Dziennika Poznańskiego</w:t>
        </w:r>
      </w:hyperlink>
      <w:r w:rsidRPr="003A1E2D">
        <w:rPr>
          <w:rFonts w:asciiTheme="majorHAnsi" w:eastAsia="Times New Roman" w:hAnsiTheme="majorHAnsi" w:cs="Arial"/>
          <w:sz w:val="24"/>
          <w:szCs w:val="24"/>
          <w:lang w:eastAsia="pl-PL"/>
        </w:rPr>
        <w:t>” dla dzieci i młodzieży</w:t>
      </w:r>
      <w:r w:rsidR="003A1E2D" w:rsidRPr="003A1E2D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281079" w:rsidRPr="003A1E2D" w:rsidRDefault="0096154F" w:rsidP="003A1E2D">
      <w:pPr>
        <w:pStyle w:val="Akapitzlist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A1E2D">
        <w:rPr>
          <w:rFonts w:asciiTheme="majorHAnsi" w:eastAsia="Times New Roman" w:hAnsiTheme="majorHAnsi" w:cs="Arial"/>
          <w:sz w:val="24"/>
          <w:szCs w:val="24"/>
          <w:lang w:eastAsia="pl-PL"/>
        </w:rPr>
        <w:t>Po </w:t>
      </w:r>
      <w:hyperlink r:id="rId15" w:tooltip="II wojna światowa" w:history="1">
        <w:r w:rsidRPr="003A1E2D">
          <w:rPr>
            <w:rFonts w:asciiTheme="majorHAnsi" w:eastAsia="Times New Roman" w:hAnsiTheme="majorHAnsi" w:cs="Arial"/>
            <w:sz w:val="24"/>
            <w:szCs w:val="24"/>
            <w:lang w:eastAsia="pl-PL"/>
          </w:rPr>
          <w:t>wojnie</w:t>
        </w:r>
      </w:hyperlink>
      <w:r w:rsidRPr="003A1E2D">
        <w:rPr>
          <w:rFonts w:asciiTheme="majorHAnsi" w:eastAsia="Times New Roman" w:hAnsiTheme="majorHAnsi" w:cs="Arial"/>
          <w:sz w:val="24"/>
          <w:szCs w:val="24"/>
          <w:lang w:eastAsia="pl-PL"/>
        </w:rPr>
        <w:t> do 1947 była redaktorem naczelnym</w:t>
      </w:r>
      <w:r w:rsidR="0029149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29149C" w:rsidRPr="0029149C">
        <w:rPr>
          <w:rFonts w:asciiTheme="majorHAnsi" w:eastAsia="Times New Roman" w:hAnsiTheme="majorHAnsi" w:cs="Arial"/>
          <w:color w:val="FF0000"/>
          <w:sz w:val="24"/>
          <w:szCs w:val="24"/>
          <w:lang w:eastAsia="pl-PL"/>
        </w:rPr>
        <w:t>„Płomyczka”</w:t>
      </w:r>
      <w:r w:rsidR="003A1E2D" w:rsidRPr="0029149C">
        <w:rPr>
          <w:rFonts w:asciiTheme="majorHAnsi" w:eastAsia="Times New Roman" w:hAnsiTheme="majorHAnsi" w:cs="Arial"/>
          <w:color w:val="FF0000"/>
          <w:sz w:val="24"/>
          <w:szCs w:val="24"/>
          <w:lang w:eastAsia="pl-PL"/>
        </w:rPr>
        <w:t>.</w:t>
      </w:r>
    </w:p>
    <w:p w:rsidR="00281079" w:rsidRPr="003A1E2D" w:rsidRDefault="0096154F" w:rsidP="003A1E2D">
      <w:pPr>
        <w:pStyle w:val="Akapitzlist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A1E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Była dyrektorem Liceum Pedagogicznego dla Wychowawczyń Przedszkoli w Łodzi. </w:t>
      </w:r>
    </w:p>
    <w:p w:rsidR="0096154F" w:rsidRPr="003A1E2D" w:rsidRDefault="0096154F" w:rsidP="003A1E2D">
      <w:pPr>
        <w:pStyle w:val="Akapitzlist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A1E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Od 1952 do 1969 była redaktorem naczelnym </w:t>
      </w:r>
      <w:r w:rsidRPr="003A1E2D">
        <w:rPr>
          <w:rFonts w:asciiTheme="majorHAnsi" w:eastAsia="Times New Roman" w:hAnsiTheme="majorHAnsi" w:cs="Arial"/>
          <w:color w:val="FF0000"/>
          <w:sz w:val="24"/>
          <w:szCs w:val="24"/>
          <w:lang w:eastAsia="pl-PL"/>
        </w:rPr>
        <w:t>„Płomyka”.</w:t>
      </w:r>
    </w:p>
    <w:p w:rsidR="00281079" w:rsidRPr="003A1E2D" w:rsidRDefault="0096154F" w:rsidP="003A1E2D">
      <w:pPr>
        <w:pStyle w:val="Akapitzlist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A1E2D">
        <w:rPr>
          <w:rFonts w:asciiTheme="majorHAnsi" w:eastAsia="Times New Roman" w:hAnsiTheme="majorHAnsi" w:cs="Arial"/>
          <w:sz w:val="24"/>
          <w:szCs w:val="24"/>
          <w:lang w:eastAsia="pl-PL"/>
        </w:rPr>
        <w:t>W latach 1972–1988 była wiceprezesem</w:t>
      </w:r>
      <w:r w:rsidR="0029149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Polskiej  Sekcji IBBY.</w:t>
      </w:r>
      <w:r w:rsidR="0029149C" w:rsidRPr="003A1E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281079" w:rsidRPr="003A1E2D" w:rsidRDefault="00281079" w:rsidP="00281079">
      <w:pPr>
        <w:shd w:val="clear" w:color="auto" w:fill="FFFFFF"/>
        <w:spacing w:before="120" w:after="120" w:line="240" w:lineRule="auto"/>
        <w:rPr>
          <w:rFonts w:asciiTheme="majorHAnsi" w:hAnsiTheme="majorHAnsi" w:cs="Arial"/>
          <w:i/>
          <w:sz w:val="24"/>
          <w:szCs w:val="24"/>
          <w:shd w:val="clear" w:color="auto" w:fill="FFFFFF"/>
        </w:rPr>
      </w:pPr>
      <w:r w:rsidRPr="003A1E2D">
        <w:rPr>
          <w:rFonts w:asciiTheme="majorHAnsi" w:hAnsiTheme="majorHAnsi" w:cs="Arial"/>
          <w:b/>
          <w:i/>
          <w:color w:val="00B050"/>
          <w:sz w:val="24"/>
          <w:szCs w:val="24"/>
          <w:shd w:val="clear" w:color="auto" w:fill="FFFFFF"/>
        </w:rPr>
        <w:t>YBBY</w:t>
      </w:r>
      <w:r w:rsidRPr="003A1E2D">
        <w:rPr>
          <w:rFonts w:asciiTheme="majorHAnsi" w:hAnsiTheme="majorHAnsi" w:cs="Arial"/>
          <w:i/>
          <w:sz w:val="24"/>
          <w:szCs w:val="24"/>
          <w:shd w:val="clear" w:color="auto" w:fill="FFFFFF"/>
        </w:rPr>
        <w:t xml:space="preserve"> to międzynarodowa organizacja zajmująca się promocją </w:t>
      </w:r>
      <w:hyperlink r:id="rId16" w:tooltip="Literatura dla dzieci i młodzieży" w:history="1">
        <w:r w:rsidRPr="003A1E2D">
          <w:rPr>
            <w:rStyle w:val="Hipercze"/>
            <w:rFonts w:asciiTheme="majorHAnsi" w:hAnsiTheme="majorHAnsi" w:cs="Arial"/>
            <w:i/>
            <w:color w:val="auto"/>
            <w:sz w:val="24"/>
            <w:szCs w:val="24"/>
            <w:u w:val="none"/>
            <w:shd w:val="clear" w:color="auto" w:fill="FFFFFF"/>
          </w:rPr>
          <w:t xml:space="preserve">literatury dziecięcej </w:t>
        </w:r>
        <w:r w:rsidR="003A1E2D" w:rsidRPr="003A1E2D">
          <w:rPr>
            <w:rStyle w:val="Hipercze"/>
            <w:rFonts w:asciiTheme="majorHAnsi" w:hAnsiTheme="majorHAnsi" w:cs="Arial"/>
            <w:i/>
            <w:color w:val="auto"/>
            <w:sz w:val="24"/>
            <w:szCs w:val="24"/>
            <w:u w:val="none"/>
            <w:shd w:val="clear" w:color="auto" w:fill="FFFFFF"/>
          </w:rPr>
          <w:t xml:space="preserve">       </w:t>
        </w:r>
        <w:r w:rsidR="003A1E2D">
          <w:rPr>
            <w:rStyle w:val="Hipercze"/>
            <w:rFonts w:asciiTheme="majorHAnsi" w:hAnsiTheme="majorHAnsi" w:cs="Arial"/>
            <w:i/>
            <w:color w:val="auto"/>
            <w:sz w:val="24"/>
            <w:szCs w:val="24"/>
            <w:u w:val="none"/>
            <w:shd w:val="clear" w:color="auto" w:fill="FFFFFF"/>
          </w:rPr>
          <w:t xml:space="preserve">    </w:t>
        </w:r>
        <w:r w:rsidR="003A1E2D" w:rsidRPr="003A1E2D">
          <w:rPr>
            <w:rStyle w:val="Hipercze"/>
            <w:rFonts w:asciiTheme="majorHAnsi" w:hAnsiTheme="majorHAnsi" w:cs="Arial"/>
            <w:i/>
            <w:color w:val="auto"/>
            <w:sz w:val="24"/>
            <w:szCs w:val="24"/>
            <w:u w:val="none"/>
            <w:shd w:val="clear" w:color="auto" w:fill="FFFFFF"/>
          </w:rPr>
          <w:t xml:space="preserve">   </w:t>
        </w:r>
        <w:r w:rsidRPr="003A1E2D">
          <w:rPr>
            <w:rStyle w:val="Hipercze"/>
            <w:rFonts w:asciiTheme="majorHAnsi" w:hAnsiTheme="majorHAnsi" w:cs="Arial"/>
            <w:i/>
            <w:color w:val="auto"/>
            <w:sz w:val="24"/>
            <w:szCs w:val="24"/>
            <w:u w:val="none"/>
            <w:shd w:val="clear" w:color="auto" w:fill="FFFFFF"/>
          </w:rPr>
          <w:t>i młodzieżowej</w:t>
        </w:r>
      </w:hyperlink>
      <w:r w:rsidRPr="003A1E2D">
        <w:rPr>
          <w:rFonts w:asciiTheme="majorHAnsi" w:hAnsiTheme="majorHAnsi" w:cs="Arial"/>
          <w:i/>
          <w:sz w:val="24"/>
          <w:szCs w:val="24"/>
          <w:shd w:val="clear" w:color="auto" w:fill="FFFFFF"/>
        </w:rPr>
        <w:t>. Jej siedzibą jest </w:t>
      </w:r>
      <w:hyperlink r:id="rId17" w:tooltip="Bazylea" w:history="1">
        <w:r w:rsidRPr="003A1E2D">
          <w:rPr>
            <w:rStyle w:val="Hipercze"/>
            <w:rFonts w:asciiTheme="majorHAnsi" w:hAnsiTheme="majorHAnsi" w:cs="Arial"/>
            <w:i/>
            <w:color w:val="auto"/>
            <w:sz w:val="24"/>
            <w:szCs w:val="24"/>
            <w:u w:val="none"/>
            <w:shd w:val="clear" w:color="auto" w:fill="FFFFFF"/>
          </w:rPr>
          <w:t>Bazylea</w:t>
        </w:r>
      </w:hyperlink>
      <w:r w:rsidRPr="003A1E2D">
        <w:rPr>
          <w:rFonts w:asciiTheme="majorHAnsi" w:hAnsiTheme="majorHAnsi" w:cs="Arial"/>
          <w:i/>
          <w:sz w:val="24"/>
          <w:szCs w:val="24"/>
          <w:shd w:val="clear" w:color="auto" w:fill="FFFFFF"/>
        </w:rPr>
        <w:t> w Szwajcarii</w:t>
      </w:r>
      <w:r w:rsidR="003A1E2D" w:rsidRPr="003A1E2D">
        <w:rPr>
          <w:rFonts w:asciiTheme="majorHAnsi" w:hAnsiTheme="majorHAnsi" w:cs="Arial"/>
          <w:i/>
          <w:sz w:val="24"/>
          <w:szCs w:val="24"/>
          <w:shd w:val="clear" w:color="auto" w:fill="FFFFFF"/>
        </w:rPr>
        <w:t>.</w:t>
      </w:r>
    </w:p>
    <w:p w:rsidR="0096154F" w:rsidRPr="009C3B91" w:rsidRDefault="003A1E2D" w:rsidP="00281079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Hanna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Ożogowska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 swoją twórczość i działalność z</w:t>
      </w:r>
      <w:r w:rsidR="0096154F" w:rsidRPr="009C3B91">
        <w:rPr>
          <w:rFonts w:asciiTheme="majorHAnsi" w:eastAsia="Times New Roman" w:hAnsiTheme="majorHAnsi" w:cs="Times New Roman"/>
          <w:sz w:val="24"/>
          <w:szCs w:val="24"/>
          <w:lang w:eastAsia="pl-PL"/>
        </w:rPr>
        <w:t>ostała uhonorowana wieloma odznaczeniami i nagrodami, m.in.</w:t>
      </w:r>
    </w:p>
    <w:p w:rsidR="0096154F" w:rsidRPr="0029149C" w:rsidRDefault="0096154F" w:rsidP="003A1E2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4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9149C">
        <w:rPr>
          <w:rFonts w:asciiTheme="majorHAnsi" w:eastAsia="Times New Roman" w:hAnsiTheme="majorHAnsi" w:cs="Arial"/>
          <w:sz w:val="24"/>
          <w:szCs w:val="24"/>
          <w:lang w:eastAsia="pl-PL"/>
        </w:rPr>
        <w:t>1967 –</w:t>
      </w:r>
      <w:r w:rsidR="0029149C" w:rsidRPr="0029149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Krzyżem Kawalerskim Orderu Odrodzenia Polski</w:t>
      </w:r>
    </w:p>
    <w:p w:rsidR="0096154F" w:rsidRPr="0029149C" w:rsidRDefault="0029149C" w:rsidP="003A1E2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4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9149C">
        <w:rPr>
          <w:rFonts w:asciiTheme="majorHAnsi" w:eastAsia="Times New Roman" w:hAnsiTheme="majorHAnsi" w:cs="Arial"/>
          <w:sz w:val="24"/>
          <w:szCs w:val="24"/>
          <w:lang w:eastAsia="pl-PL"/>
        </w:rPr>
        <w:t>1967 – Medalem Komisji Edukacji Narodowej</w:t>
      </w:r>
    </w:p>
    <w:p w:rsidR="0096154F" w:rsidRPr="0029149C" w:rsidRDefault="0096154F" w:rsidP="003A1E2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4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9149C">
        <w:rPr>
          <w:rFonts w:asciiTheme="majorHAnsi" w:eastAsia="Times New Roman" w:hAnsiTheme="majorHAnsi" w:cs="Arial"/>
          <w:sz w:val="24"/>
          <w:szCs w:val="24"/>
          <w:lang w:eastAsia="pl-PL"/>
        </w:rPr>
        <w:t>1974 –</w:t>
      </w:r>
      <w:r w:rsidR="0029149C" w:rsidRPr="0029149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29149C" w:rsidRPr="00A57F8E">
        <w:rPr>
          <w:rFonts w:asciiTheme="majorHAnsi" w:eastAsia="Times New Roman" w:hAnsiTheme="majorHAnsi" w:cs="Arial"/>
          <w:color w:val="0070C0"/>
          <w:sz w:val="24"/>
          <w:szCs w:val="24"/>
          <w:lang w:eastAsia="pl-PL"/>
        </w:rPr>
        <w:t>Orderem Uśmiechu</w:t>
      </w:r>
      <w:r w:rsidRPr="00A57F8E">
        <w:rPr>
          <w:rFonts w:asciiTheme="majorHAnsi" w:eastAsia="Times New Roman" w:hAnsiTheme="majorHAnsi" w:cs="Arial"/>
          <w:color w:val="0070C0"/>
          <w:sz w:val="24"/>
          <w:szCs w:val="24"/>
          <w:lang w:eastAsia="pl-PL"/>
        </w:rPr>
        <w:t> </w:t>
      </w:r>
      <w:r w:rsidR="0029149C" w:rsidRPr="00A57F8E">
        <w:rPr>
          <w:rFonts w:asciiTheme="majorHAnsi" w:eastAsia="Times New Roman" w:hAnsiTheme="majorHAnsi" w:cs="Arial"/>
          <w:color w:val="0070C0"/>
          <w:sz w:val="24"/>
          <w:szCs w:val="24"/>
          <w:lang w:eastAsia="pl-PL"/>
        </w:rPr>
        <w:t xml:space="preserve"> </w:t>
      </w:r>
    </w:p>
    <w:p w:rsidR="00E81575" w:rsidRPr="003A1E2D" w:rsidRDefault="00E81575" w:rsidP="00E81575">
      <w:pPr>
        <w:pStyle w:val="Akapitzlist"/>
        <w:shd w:val="clear" w:color="auto" w:fill="FFFFFF"/>
        <w:spacing w:before="100" w:beforeAutospacing="1" w:after="24" w:line="240" w:lineRule="auto"/>
        <w:ind w:left="1104"/>
        <w:rPr>
          <w:rFonts w:asciiTheme="majorHAnsi" w:eastAsia="Times New Roman" w:hAnsiTheme="majorHAnsi" w:cs="Arial"/>
          <w:color w:val="0070C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70C0"/>
          <w:sz w:val="24"/>
          <w:szCs w:val="24"/>
          <w:lang w:eastAsia="pl-PL"/>
        </w:rPr>
        <w:t xml:space="preserve">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2E14D30A" wp14:editId="6FF0F741">
            <wp:extent cx="1303020" cy="834113"/>
            <wp:effectExtent l="0" t="0" r="0" b="4445"/>
            <wp:docPr id="9" name="Obraz 9" descr="Wybrano laureatów Orderu Uśmie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brano laureatów Orderu Uśmiech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593" cy="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6AB">
        <w:rPr>
          <w:rFonts w:asciiTheme="majorHAnsi" w:eastAsia="Times New Roman" w:hAnsiTheme="majorHAnsi" w:cs="Arial"/>
          <w:color w:val="0070C0"/>
          <w:sz w:val="24"/>
          <w:szCs w:val="24"/>
          <w:lang w:eastAsia="pl-PL"/>
        </w:rPr>
        <w:t>w</w:t>
      </w:r>
      <w:bookmarkStart w:id="0" w:name="_GoBack"/>
      <w:bookmarkEnd w:id="0"/>
    </w:p>
    <w:p w:rsidR="0096154F" w:rsidRPr="003A1E2D" w:rsidRDefault="0096154F" w:rsidP="003A1E2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4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A1E2D">
        <w:rPr>
          <w:rFonts w:asciiTheme="majorHAnsi" w:eastAsia="Times New Roman" w:hAnsiTheme="majorHAnsi" w:cs="Arial"/>
          <w:sz w:val="24"/>
          <w:szCs w:val="24"/>
          <w:lang w:eastAsia="pl-PL"/>
        </w:rPr>
        <w:t>1987 – tytuł</w:t>
      </w:r>
      <w:r w:rsidR="00281079" w:rsidRPr="003A1E2D">
        <w:rPr>
          <w:rFonts w:asciiTheme="majorHAnsi" w:eastAsia="Times New Roman" w:hAnsiTheme="majorHAnsi" w:cs="Arial"/>
          <w:sz w:val="24"/>
          <w:szCs w:val="24"/>
          <w:lang w:eastAsia="pl-PL"/>
        </w:rPr>
        <w:t>em</w:t>
      </w:r>
      <w:r w:rsidRPr="003A1E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honorowy</w:t>
      </w:r>
      <w:r w:rsidR="00281079" w:rsidRPr="003A1E2D">
        <w:rPr>
          <w:rFonts w:asciiTheme="majorHAnsi" w:eastAsia="Times New Roman" w:hAnsiTheme="majorHAnsi" w:cs="Arial"/>
          <w:sz w:val="24"/>
          <w:szCs w:val="24"/>
          <w:lang w:eastAsia="pl-PL"/>
        </w:rPr>
        <w:t>m</w:t>
      </w:r>
      <w:r w:rsidRPr="003A1E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„</w:t>
      </w:r>
      <w:hyperlink r:id="rId19" w:tooltip="Odznaka tytułu honorowego " w:history="1">
        <w:r w:rsidRPr="003A1E2D">
          <w:rPr>
            <w:rFonts w:asciiTheme="majorHAnsi" w:eastAsia="Times New Roman" w:hAnsiTheme="majorHAnsi" w:cs="Arial"/>
            <w:sz w:val="24"/>
            <w:szCs w:val="24"/>
            <w:lang w:eastAsia="pl-PL"/>
          </w:rPr>
          <w:t>Zasłużony dla Kultury Narodowej</w:t>
        </w:r>
      </w:hyperlink>
      <w:r w:rsidRPr="003A1E2D">
        <w:rPr>
          <w:rFonts w:asciiTheme="majorHAnsi" w:eastAsia="Times New Roman" w:hAnsiTheme="majorHAnsi" w:cs="Arial"/>
          <w:sz w:val="24"/>
          <w:szCs w:val="24"/>
          <w:lang w:eastAsia="pl-PL"/>
        </w:rPr>
        <w:t>”</w:t>
      </w:r>
    </w:p>
    <w:p w:rsidR="003A1E2D" w:rsidRDefault="00281079" w:rsidP="003A1E2D">
      <w:pPr>
        <w:shd w:val="clear" w:color="auto" w:fill="FFFFFF"/>
        <w:spacing w:before="100" w:beforeAutospacing="1" w:after="24" w:line="240" w:lineRule="auto"/>
        <w:ind w:left="24"/>
        <w:rPr>
          <w:rFonts w:asciiTheme="majorHAnsi" w:hAnsiTheme="majorHAnsi"/>
          <w:sz w:val="24"/>
          <w:szCs w:val="24"/>
        </w:rPr>
      </w:pPr>
      <w:r w:rsidRPr="009C3B91">
        <w:rPr>
          <w:rFonts w:asciiTheme="majorHAnsi" w:eastAsia="Times New Roman" w:hAnsiTheme="majorHAnsi" w:cs="Times New Roman"/>
          <w:sz w:val="24"/>
          <w:szCs w:val="24"/>
          <w:lang w:eastAsia="pl-PL"/>
        </w:rPr>
        <w:t>Jej t</w:t>
      </w:r>
      <w:r w:rsidR="0096154F" w:rsidRPr="009C3B91">
        <w:rPr>
          <w:rFonts w:asciiTheme="majorHAnsi" w:eastAsia="Times New Roman" w:hAnsiTheme="majorHAnsi" w:cs="Times New Roman"/>
          <w:sz w:val="24"/>
          <w:szCs w:val="24"/>
          <w:lang w:eastAsia="pl-PL"/>
        </w:rPr>
        <w:t>wórczość</w:t>
      </w:r>
      <w:r w:rsidR="003A1E2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jest bardzo bogata. Pisała</w:t>
      </w:r>
      <w:r w:rsidRPr="009C3B9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dla dzieci i młodzieży. Do najbardziej znanych należą książki</w:t>
      </w:r>
      <w:r w:rsidR="003A1E2D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  <w:r w:rsidR="003A1E2D" w:rsidRPr="003A1E2D">
        <w:rPr>
          <w:rFonts w:asciiTheme="majorHAnsi" w:hAnsiTheme="majorHAnsi"/>
          <w:sz w:val="24"/>
          <w:szCs w:val="24"/>
        </w:rPr>
        <w:t xml:space="preserve"> </w:t>
      </w:r>
    </w:p>
    <w:p w:rsidR="003A1E2D" w:rsidRPr="00B466AB" w:rsidRDefault="00B466AB" w:rsidP="003A1E2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Theme="majorHAnsi" w:eastAsia="Times New Roman" w:hAnsiTheme="majorHAnsi" w:cs="Arial"/>
          <w:color w:val="0070C0"/>
          <w:sz w:val="24"/>
          <w:szCs w:val="24"/>
          <w:lang w:eastAsia="pl-PL"/>
        </w:rPr>
      </w:pPr>
      <w:r w:rsidRPr="00B466AB">
        <w:rPr>
          <w:rFonts w:asciiTheme="majorHAnsi" w:hAnsiTheme="majorHAnsi"/>
          <w:color w:val="0070C0"/>
          <w:sz w:val="24"/>
          <w:szCs w:val="24"/>
        </w:rPr>
        <w:lastRenderedPageBreak/>
        <w:t>Tajemnica zielonej pieczęci</w:t>
      </w:r>
      <w:r w:rsidRPr="00B466AB">
        <w:rPr>
          <w:rFonts w:asciiTheme="majorHAnsi" w:eastAsia="Times New Roman" w:hAnsiTheme="majorHAnsi" w:cs="Arial"/>
          <w:color w:val="0070C0"/>
          <w:sz w:val="24"/>
          <w:szCs w:val="24"/>
          <w:lang w:eastAsia="pl-PL"/>
        </w:rPr>
        <w:t xml:space="preserve"> </w:t>
      </w:r>
    </w:p>
    <w:p w:rsidR="003A1E2D" w:rsidRPr="00B466AB" w:rsidRDefault="00B466AB" w:rsidP="003A1E2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Theme="majorHAnsi" w:eastAsia="Times New Roman" w:hAnsiTheme="majorHAnsi" w:cs="Arial"/>
          <w:color w:val="0070C0"/>
          <w:sz w:val="24"/>
          <w:szCs w:val="24"/>
          <w:lang w:eastAsia="pl-PL"/>
        </w:rPr>
      </w:pPr>
      <w:r w:rsidRPr="00B466AB">
        <w:rPr>
          <w:rFonts w:asciiTheme="majorHAnsi" w:hAnsiTheme="majorHAnsi"/>
          <w:color w:val="0070C0"/>
          <w:sz w:val="24"/>
          <w:szCs w:val="24"/>
        </w:rPr>
        <w:t>Dziewczyna i chłopak, czyli heca na 14 fajerek</w:t>
      </w:r>
    </w:p>
    <w:p w:rsidR="003A1E2D" w:rsidRPr="00B466AB" w:rsidRDefault="00B466AB" w:rsidP="003A1E2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Theme="majorHAnsi" w:eastAsia="Times New Roman" w:hAnsiTheme="majorHAnsi" w:cs="Arial"/>
          <w:color w:val="0070C0"/>
          <w:sz w:val="24"/>
          <w:szCs w:val="24"/>
          <w:lang w:eastAsia="pl-PL"/>
        </w:rPr>
      </w:pPr>
      <w:r w:rsidRPr="00B466AB">
        <w:rPr>
          <w:rFonts w:asciiTheme="majorHAnsi" w:hAnsiTheme="majorHAnsi"/>
          <w:color w:val="0070C0"/>
          <w:sz w:val="24"/>
          <w:szCs w:val="24"/>
        </w:rPr>
        <w:t>Ucho od śledzia (w 1966 wpisane na Listę Honorową IBBY)</w:t>
      </w:r>
      <w:r w:rsidRPr="00B466AB">
        <w:rPr>
          <w:rFonts w:asciiTheme="majorHAnsi" w:eastAsia="Times New Roman" w:hAnsiTheme="majorHAnsi" w:cs="Arial"/>
          <w:color w:val="0070C0"/>
          <w:sz w:val="24"/>
          <w:szCs w:val="24"/>
          <w:lang w:eastAsia="pl-PL"/>
        </w:rPr>
        <w:t xml:space="preserve"> </w:t>
      </w:r>
    </w:p>
    <w:p w:rsidR="003A1E2D" w:rsidRPr="00B466AB" w:rsidRDefault="00B466AB" w:rsidP="003A1E2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Theme="majorHAnsi" w:eastAsia="Times New Roman" w:hAnsiTheme="majorHAnsi" w:cs="Arial"/>
          <w:color w:val="0070C0"/>
          <w:sz w:val="24"/>
          <w:szCs w:val="24"/>
          <w:lang w:eastAsia="pl-PL"/>
        </w:rPr>
      </w:pPr>
      <w:r w:rsidRPr="00B466AB">
        <w:rPr>
          <w:rFonts w:asciiTheme="majorHAnsi" w:eastAsia="Times New Roman" w:hAnsiTheme="majorHAnsi" w:cs="Arial"/>
          <w:color w:val="0070C0"/>
          <w:sz w:val="24"/>
          <w:szCs w:val="24"/>
          <w:lang w:eastAsia="pl-PL"/>
        </w:rPr>
        <w:t xml:space="preserve">Głowa na tranzystorach </w:t>
      </w:r>
    </w:p>
    <w:p w:rsidR="00B466AB" w:rsidRPr="00B466AB" w:rsidRDefault="00B466AB" w:rsidP="003A1E2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Theme="majorHAnsi" w:eastAsia="Times New Roman" w:hAnsiTheme="majorHAnsi" w:cs="Arial"/>
          <w:color w:val="0070C0"/>
          <w:sz w:val="24"/>
          <w:szCs w:val="24"/>
          <w:lang w:eastAsia="pl-PL"/>
        </w:rPr>
      </w:pPr>
      <w:r w:rsidRPr="00B466AB">
        <w:rPr>
          <w:rFonts w:asciiTheme="majorHAnsi" w:eastAsia="Times New Roman" w:hAnsiTheme="majorHAnsi" w:cs="Arial"/>
          <w:color w:val="0070C0"/>
          <w:sz w:val="24"/>
          <w:szCs w:val="24"/>
          <w:lang w:eastAsia="pl-PL"/>
        </w:rPr>
        <w:t>Chłopak na opak</w:t>
      </w:r>
    </w:p>
    <w:p w:rsidR="00B466AB" w:rsidRPr="00B466AB" w:rsidRDefault="00B466AB" w:rsidP="003A1E2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Theme="majorHAnsi" w:eastAsia="Times New Roman" w:hAnsiTheme="majorHAnsi" w:cs="Arial"/>
          <w:color w:val="0070C0"/>
          <w:sz w:val="24"/>
          <w:szCs w:val="24"/>
          <w:lang w:eastAsia="pl-PL"/>
        </w:rPr>
      </w:pPr>
      <w:r w:rsidRPr="00B466AB">
        <w:rPr>
          <w:rFonts w:asciiTheme="majorHAnsi" w:eastAsia="Times New Roman" w:hAnsiTheme="majorHAnsi" w:cs="Arial"/>
          <w:color w:val="0070C0"/>
          <w:sz w:val="24"/>
          <w:szCs w:val="24"/>
          <w:lang w:eastAsia="pl-PL"/>
        </w:rPr>
        <w:t>Za minutę pierwsza miłość</w:t>
      </w:r>
    </w:p>
    <w:p w:rsidR="00B466AB" w:rsidRDefault="00B466AB" w:rsidP="003A1E2D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81575" w:rsidRDefault="00E81575" w:rsidP="003A1E2D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BCF8815" wp14:editId="13A48238">
            <wp:extent cx="1219200" cy="1760527"/>
            <wp:effectExtent l="76200" t="76200" r="133350" b="125730"/>
            <wp:docPr id="1" name="Obraz 1" descr="Ucho od śledzia - Hanna Ożogowska - Książka | Gandalf.com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ho od śledzia - Hanna Ożogowska - Książka | Gandalf.com.p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281" cy="17620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</w:t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42B1E014" wp14:editId="3CEE319D">
            <wp:extent cx="1196340" cy="1853528"/>
            <wp:effectExtent l="76200" t="76200" r="137160" b="128270"/>
            <wp:docPr id="5" name="Obraz 5" descr="Hanna Ożogowska • Głowa na tranzystorach - Literatura dziecięc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na Ożogowska • Głowa na tranzystorach - Literatura dziecięca i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30" cy="185366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 wp14:anchorId="18F21F6A" wp14:editId="1BABF502">
            <wp:extent cx="1412860" cy="1882140"/>
            <wp:effectExtent l="76200" t="76200" r="130810" b="137160"/>
            <wp:docPr id="6" name="Obraz 6" descr="Ożogowska Hanna - Chłopak na opak - Hanna Ożogowska - 16.00 z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żogowska Hanna - Chłopak na opak - Hanna Ożogowska - 16.00 zł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60" cy="18821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2EE31CDA" wp14:editId="59D6A9D7">
            <wp:extent cx="1143000" cy="1842620"/>
            <wp:effectExtent l="76200" t="76200" r="133350" b="139065"/>
            <wp:docPr id="4" name="Obraz 4" descr="Tajemnica zielonej pieczęci Hanna Ożogowska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jemnica zielonej pieczęci Hanna Ożogowska -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426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</w:t>
      </w:r>
      <w:r w:rsidR="00B466AB">
        <w:rPr>
          <w:noProof/>
          <w:lang w:eastAsia="pl-PL"/>
        </w:rPr>
        <w:drawing>
          <wp:inline distT="0" distB="0" distL="0" distR="0" wp14:anchorId="0EED3E80" wp14:editId="3E836C3F">
            <wp:extent cx="1524000" cy="1427988"/>
            <wp:effectExtent l="76200" t="76200" r="133350" b="134620"/>
            <wp:docPr id="2" name="Obraz 2" descr="Dziewczyna i chłopak - Hanna Ożogowska - audiobook - mp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wczyna i chłopak - Hanna Ożogowska - audiobook - mp3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801" cy="142873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466AB">
        <w:rPr>
          <w:noProof/>
          <w:lang w:eastAsia="pl-PL"/>
        </w:rPr>
        <w:drawing>
          <wp:inline distT="0" distB="0" distL="0" distR="0" wp14:anchorId="3422165D" wp14:editId="1AC0C814">
            <wp:extent cx="1120140" cy="1648507"/>
            <wp:effectExtent l="76200" t="76200" r="137160" b="142240"/>
            <wp:docPr id="3" name="Obraz 3" descr="Głowa na tranzystorach - Ożogowska Hanna książka | Sel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łowa na tranzystorach - Ożogowska Hanna książka | Selkar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6485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81575" w:rsidRDefault="00E81575" w:rsidP="003A1E2D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noProof/>
          <w:lang w:eastAsia="pl-PL"/>
        </w:rPr>
      </w:pPr>
    </w:p>
    <w:p w:rsidR="00E81575" w:rsidRDefault="00E81575" w:rsidP="003A1E2D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noProof/>
          <w:lang w:eastAsia="pl-PL"/>
        </w:rPr>
        <w:t xml:space="preserve">                                                   </w:t>
      </w:r>
    </w:p>
    <w:p w:rsidR="00134555" w:rsidRDefault="002E0FA3">
      <w:r>
        <w:t xml:space="preserve">      </w:t>
      </w:r>
    </w:p>
    <w:p w:rsidR="005412E1" w:rsidRDefault="005412E1"/>
    <w:p w:rsidR="005412E1" w:rsidRDefault="009C3B91">
      <w:r>
        <w:t xml:space="preserve">  </w:t>
      </w:r>
    </w:p>
    <w:sectPr w:rsidR="0054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F4" w:rsidRDefault="00C327F4" w:rsidP="003A1E2D">
      <w:pPr>
        <w:spacing w:after="0" w:line="240" w:lineRule="auto"/>
      </w:pPr>
      <w:r>
        <w:separator/>
      </w:r>
    </w:p>
  </w:endnote>
  <w:endnote w:type="continuationSeparator" w:id="0">
    <w:p w:rsidR="00C327F4" w:rsidRDefault="00C327F4" w:rsidP="003A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F4" w:rsidRDefault="00C327F4" w:rsidP="003A1E2D">
      <w:pPr>
        <w:spacing w:after="0" w:line="240" w:lineRule="auto"/>
      </w:pPr>
      <w:r>
        <w:separator/>
      </w:r>
    </w:p>
  </w:footnote>
  <w:footnote w:type="continuationSeparator" w:id="0">
    <w:p w:rsidR="00C327F4" w:rsidRDefault="00C327F4" w:rsidP="003A1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4pt;height:11.4pt" o:bullet="t">
        <v:imagedata r:id="rId1" o:title="msoC912"/>
      </v:shape>
    </w:pict>
  </w:numPicBullet>
  <w:abstractNum w:abstractNumId="0">
    <w:nsid w:val="094D7063"/>
    <w:multiLevelType w:val="hybridMultilevel"/>
    <w:tmpl w:val="ACFA8D7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40892"/>
    <w:multiLevelType w:val="hybridMultilevel"/>
    <w:tmpl w:val="04B02A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6958"/>
    <w:multiLevelType w:val="multilevel"/>
    <w:tmpl w:val="2D2C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C2810"/>
    <w:multiLevelType w:val="multilevel"/>
    <w:tmpl w:val="3E1C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30DDA"/>
    <w:multiLevelType w:val="hybridMultilevel"/>
    <w:tmpl w:val="2EB43740"/>
    <w:lvl w:ilvl="0" w:tplc="04150009">
      <w:start w:val="1"/>
      <w:numFmt w:val="bullet"/>
      <w:lvlText w:val=""/>
      <w:lvlJc w:val="left"/>
      <w:pPr>
        <w:ind w:left="11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>
    <w:nsid w:val="4EE449D0"/>
    <w:multiLevelType w:val="multilevel"/>
    <w:tmpl w:val="F2EA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4F"/>
    <w:rsid w:val="0004281E"/>
    <w:rsid w:val="00134555"/>
    <w:rsid w:val="001A7A24"/>
    <w:rsid w:val="00281079"/>
    <w:rsid w:val="0029149C"/>
    <w:rsid w:val="002E0FA3"/>
    <w:rsid w:val="003A1E2D"/>
    <w:rsid w:val="005412E1"/>
    <w:rsid w:val="006E4F1C"/>
    <w:rsid w:val="0079796E"/>
    <w:rsid w:val="0096154F"/>
    <w:rsid w:val="009C3B91"/>
    <w:rsid w:val="00A57F8E"/>
    <w:rsid w:val="00B466AB"/>
    <w:rsid w:val="00C327F4"/>
    <w:rsid w:val="00E8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10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F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1E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E2D"/>
  </w:style>
  <w:style w:type="paragraph" w:styleId="Stopka">
    <w:name w:val="footer"/>
    <w:basedOn w:val="Normalny"/>
    <w:link w:val="StopkaZnak"/>
    <w:uiPriority w:val="99"/>
    <w:unhideWhenUsed/>
    <w:rsid w:val="003A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10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F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1E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E2D"/>
  </w:style>
  <w:style w:type="paragraph" w:styleId="Stopka">
    <w:name w:val="footer"/>
    <w:basedOn w:val="Normalny"/>
    <w:link w:val="StopkaZnak"/>
    <w:uiPriority w:val="99"/>
    <w:unhideWhenUsed/>
    <w:rsid w:val="003A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18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l.wikipedia.org/wiki/P%C5%82omyk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Pow%C4%85zki_Wojskowe" TargetMode="External"/><Relationship Id="rId17" Type="http://schemas.openxmlformats.org/officeDocument/2006/relationships/hyperlink" Target="https://pl.wikipedia.org/wiki/Bazylea" TargetMode="External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pl.wikipedia.org/wiki/Literatura_dla_dzieci_i_m%C5%82odzie%C5%BCy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Warszawa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II_wojna_%C5%9Bwiatowa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s://pl.wikipedia.org/wiki/1904" TargetMode="External"/><Relationship Id="rId19" Type="http://schemas.openxmlformats.org/officeDocument/2006/relationships/hyperlink" Target="https://pl.wikipedia.org/wiki/Odznaka_tytu%C5%82u_honorowego_%E2%80%9EZas%C5%82u%C5%BCony_dla_Kultury_Narodowej%E2%80%9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20_lipca" TargetMode="External"/><Relationship Id="rId14" Type="http://schemas.openxmlformats.org/officeDocument/2006/relationships/hyperlink" Target="https://pl.wikipedia.org/wiki/Dziennik_Pozna%C5%84ski" TargetMode="External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Banaś</dc:creator>
  <cp:lastModifiedBy>Alina Banaś</cp:lastModifiedBy>
  <cp:revision>12</cp:revision>
  <dcterms:created xsi:type="dcterms:W3CDTF">2020-04-23T13:05:00Z</dcterms:created>
  <dcterms:modified xsi:type="dcterms:W3CDTF">2020-04-27T09:25:00Z</dcterms:modified>
</cp:coreProperties>
</file>