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80B" w:rsidRDefault="00DE480B" w:rsidP="00DE480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480B" w:rsidRDefault="00DE480B" w:rsidP="00DE480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Wadowice, 15.01.2021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E480B" w:rsidRDefault="00DE480B" w:rsidP="00DE480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E480B" w:rsidRPr="00DE480B" w:rsidRDefault="00DE480B" w:rsidP="00DE480B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E48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480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Aneks nr 3 </w:t>
      </w:r>
    </w:p>
    <w:p w:rsidR="00DE480B" w:rsidRDefault="00DE480B" w:rsidP="00DE480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si-LK"/>
        </w:rPr>
      </w:pPr>
      <w:r w:rsidRPr="00DE48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 „ Regulaminu</w:t>
      </w:r>
      <w:r w:rsidRPr="00DE4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si-LK"/>
        </w:rPr>
        <w:t xml:space="preserve"> funkcjonowania w czasie epidemii Szkoły Podstawowej </w:t>
      </w:r>
      <w:proofErr w:type="gramStart"/>
      <w:r w:rsidRPr="00DE4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si-LK"/>
        </w:rPr>
        <w:t xml:space="preserve">nr 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si-LK"/>
        </w:rPr>
        <w:t xml:space="preserve">                         </w:t>
      </w:r>
      <w:r w:rsidRPr="00DE4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si-LK"/>
        </w:rPr>
        <w:t>w</w:t>
      </w:r>
      <w:proofErr w:type="gramEnd"/>
      <w:r w:rsidRPr="00DE4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si-LK"/>
        </w:rPr>
        <w:t xml:space="preserve"> Wadowicach” obowiązujący od 1 września 2020r.</w:t>
      </w:r>
    </w:p>
    <w:p w:rsidR="00DE480B" w:rsidRDefault="00DE480B" w:rsidP="00DE480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si-LK"/>
        </w:rPr>
      </w:pPr>
    </w:p>
    <w:p w:rsidR="00DE480B" w:rsidRPr="00DE480B" w:rsidRDefault="00DE480B" w:rsidP="00DE480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si-LK"/>
        </w:rPr>
      </w:pPr>
    </w:p>
    <w:p w:rsidR="00DE480B" w:rsidRDefault="00DE480B" w:rsidP="00DE480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rozdziale „Organizacja zajęć” w punkcie 9 wprowadza się zmiany przydzielonych sal dla klas:</w:t>
      </w:r>
    </w:p>
    <w:p w:rsidR="00DE480B" w:rsidRDefault="00DE480B" w:rsidP="00DE480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Klasa 1a- sala 209</w:t>
      </w:r>
    </w:p>
    <w:p w:rsidR="00DE480B" w:rsidRDefault="00DE480B" w:rsidP="00DE480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Klasa 1b- sala 308</w:t>
      </w:r>
    </w:p>
    <w:p w:rsidR="00DE480B" w:rsidRDefault="00DE480B" w:rsidP="00DE480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Klasa 3a- sala 108</w:t>
      </w:r>
    </w:p>
    <w:p w:rsidR="00DE480B" w:rsidRDefault="00DE480B" w:rsidP="00DE480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Zajęcia z informatyki dla klas 1-3 odbywają się w przydzielonych salach- nie korzysta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się                  z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sali informatycznej 109.</w:t>
      </w:r>
    </w:p>
    <w:p w:rsidR="00F70B92" w:rsidRDefault="00F70B92"/>
    <w:sectPr w:rsidR="00F70B92" w:rsidSect="00F70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480B"/>
    <w:rsid w:val="005635D6"/>
    <w:rsid w:val="009E69E0"/>
    <w:rsid w:val="00DE480B"/>
    <w:rsid w:val="00F70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8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0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</dc:creator>
  <cp:lastModifiedBy>Szkola</cp:lastModifiedBy>
  <cp:revision>1</cp:revision>
  <cp:lastPrinted>2021-01-18T12:34:00Z</cp:lastPrinted>
  <dcterms:created xsi:type="dcterms:W3CDTF">2021-01-18T12:28:00Z</dcterms:created>
  <dcterms:modified xsi:type="dcterms:W3CDTF">2021-01-18T12:43:00Z</dcterms:modified>
</cp:coreProperties>
</file>