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1E3A" w14:textId="40285ECA" w:rsidR="001E4B1E" w:rsidRDefault="00730B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53B5">
        <w:rPr>
          <w:rFonts w:ascii="Times New Roman" w:hAnsi="Times New Roman" w:cs="Times New Roman"/>
          <w:b/>
          <w:bCs/>
          <w:sz w:val="24"/>
          <w:szCs w:val="24"/>
        </w:rPr>
        <w:t>Sprawozdanie z wyborów do Samorządu Uczniowskiego na rok szkolny 2023/2024</w:t>
      </w:r>
    </w:p>
    <w:p w14:paraId="455F75C6" w14:textId="77777777" w:rsidR="00D353B5" w:rsidRPr="00D353B5" w:rsidRDefault="00D353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5B1D5" w14:textId="3185087B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Dnia 6 czerwca 2023 r. w Szkole Podstawowej nr 2 im. Marii Konopnickiej na apelu porządkowo- wychowawczym zaprezentowali się kandydaci do pracy w samorządzie na przyszły rok szkolny. Każda klasa ( oprócz klas ósmych) na godzinie wychowawczej wytypowała swoich przedstawicieli.</w:t>
      </w:r>
    </w:p>
    <w:p w14:paraId="500486D3" w14:textId="1E7A4BDC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4A: Klaudia Zawiła, </w:t>
      </w:r>
    </w:p>
    <w:p w14:paraId="7352E4DB" w14:textId="3D40D961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4B: Hanna Kotowicz, 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Łasak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0D1CB98" w14:textId="43173912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5A: Patryk Góra, Zuzanna Woźniak,</w:t>
      </w:r>
    </w:p>
    <w:p w14:paraId="16084CDD" w14:textId="122AD439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5B: Milena Bieniek, Franciszek Kokoszka,</w:t>
      </w:r>
    </w:p>
    <w:p w14:paraId="292EFF36" w14:textId="5758C59A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6A: Oskar Urbaś, Adam Grygiel,</w:t>
      </w:r>
    </w:p>
    <w:p w14:paraId="670DC53B" w14:textId="3BC1210E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6B: Maja Zagórska, Jakub Master,</w:t>
      </w:r>
    </w:p>
    <w:p w14:paraId="4556969B" w14:textId="11ED002A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7A: </w:t>
      </w:r>
      <w:proofErr w:type="spellStart"/>
      <w:r>
        <w:rPr>
          <w:rFonts w:ascii="Times New Roman" w:hAnsi="Times New Roman" w:cs="Times New Roman"/>
          <w:sz w:val="24"/>
          <w:szCs w:val="24"/>
        </w:rPr>
        <w:t>Fedir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Dimitrev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FD53896" w14:textId="4070BF4A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7B: Julia Kołek,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A19F41" w14:textId="7A8F1AAA" w:rsidR="00730BB7" w:rsidRDefault="00730BB7" w:rsidP="00D353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apelu członkowie SU z klas ósmych odwiedzili klasy IV-VII w celu przeprowadzenia tajnego głosowania na wybranego kandydata. </w:t>
      </w:r>
    </w:p>
    <w:p w14:paraId="71DAAEB4" w14:textId="61492372" w:rsidR="00730BB7" w:rsidRDefault="00730BB7" w:rsidP="00D353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przeliczeniu </w:t>
      </w:r>
      <w:r w:rsidR="00D353B5">
        <w:rPr>
          <w:rFonts w:ascii="Times New Roman" w:hAnsi="Times New Roman" w:cs="Times New Roman"/>
          <w:sz w:val="24"/>
          <w:szCs w:val="24"/>
        </w:rPr>
        <w:t xml:space="preserve">wszystkich oddanych </w:t>
      </w:r>
      <w:r>
        <w:rPr>
          <w:rFonts w:ascii="Times New Roman" w:hAnsi="Times New Roman" w:cs="Times New Roman"/>
          <w:sz w:val="24"/>
          <w:szCs w:val="24"/>
        </w:rPr>
        <w:t>głosów</w:t>
      </w:r>
      <w:r w:rsidR="00D353B5">
        <w:rPr>
          <w:rFonts w:ascii="Times New Roman" w:hAnsi="Times New Roman" w:cs="Times New Roman"/>
          <w:sz w:val="24"/>
          <w:szCs w:val="24"/>
        </w:rPr>
        <w:t xml:space="preserve"> (125)</w:t>
      </w:r>
      <w:r>
        <w:rPr>
          <w:rFonts w:ascii="Times New Roman" w:hAnsi="Times New Roman" w:cs="Times New Roman"/>
          <w:sz w:val="24"/>
          <w:szCs w:val="24"/>
        </w:rPr>
        <w:t xml:space="preserve"> przez przedstawicieli SU z opiekunami wyniki przedstawiają się następująco:</w:t>
      </w:r>
    </w:p>
    <w:p w14:paraId="3F44024C" w14:textId="4DE1B35D" w:rsidR="00730BB7" w:rsidRPr="00D353B5" w:rsidRDefault="00730B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53B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D353B5">
        <w:rPr>
          <w:rFonts w:ascii="Times New Roman" w:hAnsi="Times New Roman" w:cs="Times New Roman"/>
          <w:b/>
          <w:bCs/>
          <w:sz w:val="24"/>
          <w:szCs w:val="24"/>
        </w:rPr>
        <w:t>miejsce:Fedir</w:t>
      </w:r>
      <w:proofErr w:type="spellEnd"/>
      <w:r w:rsidRPr="00D35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3B5">
        <w:rPr>
          <w:rFonts w:ascii="Times New Roman" w:hAnsi="Times New Roman" w:cs="Times New Roman"/>
          <w:b/>
          <w:bCs/>
          <w:sz w:val="24"/>
          <w:szCs w:val="24"/>
        </w:rPr>
        <w:t>Dimitrev</w:t>
      </w:r>
      <w:proofErr w:type="spellEnd"/>
      <w:r w:rsidRPr="00D353B5">
        <w:rPr>
          <w:rFonts w:ascii="Times New Roman" w:hAnsi="Times New Roman" w:cs="Times New Roman"/>
          <w:b/>
          <w:bCs/>
          <w:sz w:val="24"/>
          <w:szCs w:val="24"/>
        </w:rPr>
        <w:t>- 49 głosów</w:t>
      </w:r>
    </w:p>
    <w:p w14:paraId="479AD0E4" w14:textId="78F4F573" w:rsidR="00730BB7" w:rsidRPr="00D353B5" w:rsidRDefault="00730B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53B5">
        <w:rPr>
          <w:rFonts w:ascii="Times New Roman" w:hAnsi="Times New Roman" w:cs="Times New Roman"/>
          <w:b/>
          <w:bCs/>
          <w:sz w:val="24"/>
          <w:szCs w:val="24"/>
        </w:rPr>
        <w:t>II miejsce: Adam Grygiel - 30 głosów</w:t>
      </w:r>
    </w:p>
    <w:p w14:paraId="06BCE3A3" w14:textId="3403FC3B" w:rsidR="00730BB7" w:rsidRPr="00D353B5" w:rsidRDefault="00730B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53B5">
        <w:rPr>
          <w:rFonts w:ascii="Times New Roman" w:hAnsi="Times New Roman" w:cs="Times New Roman"/>
          <w:b/>
          <w:bCs/>
          <w:sz w:val="24"/>
          <w:szCs w:val="24"/>
        </w:rPr>
        <w:t>III miejsce: Maja Zagórska- 14 głosów</w:t>
      </w:r>
    </w:p>
    <w:p w14:paraId="7D374608" w14:textId="4FA3F93A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miejsce:  Jakub Master- 9 głosów</w:t>
      </w:r>
    </w:p>
    <w:p w14:paraId="03CD0B67" w14:textId="4FD04B84" w:rsidR="00730BB7" w:rsidRDefault="0073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miejsce: </w:t>
      </w:r>
      <w:r w:rsidR="00D353B5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D353B5">
        <w:rPr>
          <w:rFonts w:ascii="Times New Roman" w:hAnsi="Times New Roman" w:cs="Times New Roman"/>
          <w:sz w:val="24"/>
          <w:szCs w:val="24"/>
        </w:rPr>
        <w:t>Kadela</w:t>
      </w:r>
      <w:proofErr w:type="spellEnd"/>
      <w:r w:rsidR="00D353B5">
        <w:rPr>
          <w:rFonts w:ascii="Times New Roman" w:hAnsi="Times New Roman" w:cs="Times New Roman"/>
          <w:sz w:val="24"/>
          <w:szCs w:val="24"/>
        </w:rPr>
        <w:t>- 6 głosów</w:t>
      </w:r>
    </w:p>
    <w:p w14:paraId="3811782C" w14:textId="14B173BD" w:rsidR="00D353B5" w:rsidRDefault="00D3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miejsce: Milena Bieniek – 4 głosy</w:t>
      </w:r>
    </w:p>
    <w:p w14:paraId="1D934F57" w14:textId="0073A103" w:rsidR="00D353B5" w:rsidRDefault="00D3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miejsce: Hanna Kotowicz, Zuzanna Woźniak,- 3 głosy</w:t>
      </w:r>
    </w:p>
    <w:p w14:paraId="3C27ECD9" w14:textId="7D67C8C5" w:rsidR="00D353B5" w:rsidRDefault="00D3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miejsce: Franciszek Kokoszka, 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Łasak</w:t>
      </w:r>
      <w:proofErr w:type="spellEnd"/>
      <w:r>
        <w:rPr>
          <w:rFonts w:ascii="Times New Roman" w:hAnsi="Times New Roman" w:cs="Times New Roman"/>
          <w:sz w:val="24"/>
          <w:szCs w:val="24"/>
        </w:rPr>
        <w:t>- 2 głosy</w:t>
      </w:r>
    </w:p>
    <w:p w14:paraId="1484C714" w14:textId="7C7A5607" w:rsidR="00D353B5" w:rsidRDefault="00D3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miejsce: Oskar Urbaś- 1 głos.</w:t>
      </w:r>
    </w:p>
    <w:p w14:paraId="3C43F6F6" w14:textId="77777777" w:rsidR="00D353B5" w:rsidRPr="00730BB7" w:rsidRDefault="00D353B5">
      <w:pPr>
        <w:rPr>
          <w:rFonts w:ascii="Times New Roman" w:hAnsi="Times New Roman" w:cs="Times New Roman"/>
          <w:sz w:val="24"/>
          <w:szCs w:val="24"/>
        </w:rPr>
      </w:pPr>
    </w:p>
    <w:sectPr w:rsidR="00D353B5" w:rsidRPr="0073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B7"/>
    <w:rsid w:val="001E4B1E"/>
    <w:rsid w:val="00730BB7"/>
    <w:rsid w:val="00D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3974"/>
  <w15:chartTrackingRefBased/>
  <w15:docId w15:val="{64C1E4CE-9177-4EB4-BF96-FA569BA4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Filek</dc:creator>
  <cp:keywords/>
  <dc:description/>
  <cp:lastModifiedBy>Iwona  Filek</cp:lastModifiedBy>
  <cp:revision>1</cp:revision>
  <dcterms:created xsi:type="dcterms:W3CDTF">2023-06-26T19:22:00Z</dcterms:created>
  <dcterms:modified xsi:type="dcterms:W3CDTF">2023-06-26T19:36:00Z</dcterms:modified>
</cp:coreProperties>
</file>